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999999"/>
          <w:w w:val="99"/>
        </w:rPr>
      </w:pPr>
      <w:r>
        <w:rPr>
          <w:rFonts w:ascii="Helvetica" w:hAnsi="Helvetica" w:cs="Helvetica"/>
          <w:color w:val="999999"/>
          <w:w w:val="99"/>
        </w:rPr>
        <w:t>MARCA DA BOLLO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999999"/>
          <w:w w:val="99"/>
        </w:rPr>
        <w:br w:type="column"/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307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color w:val="999999"/>
          <w:w w:val="99"/>
          <w:sz w:val="16"/>
          <w:szCs w:val="16"/>
        </w:rPr>
      </w:pPr>
      <w:proofErr w:type="spellStart"/>
      <w:r>
        <w:rPr>
          <w:rFonts w:ascii="Helvetica" w:hAnsi="Helvetica" w:cs="Helvetica"/>
          <w:color w:val="999999"/>
          <w:w w:val="99"/>
          <w:sz w:val="16"/>
          <w:szCs w:val="16"/>
        </w:rPr>
        <w:t>Vers</w:t>
      </w:r>
      <w:proofErr w:type="spellEnd"/>
      <w:r>
        <w:rPr>
          <w:rFonts w:ascii="Helvetica" w:hAnsi="Helvetica" w:cs="Helvetica"/>
          <w:color w:val="999999"/>
          <w:w w:val="99"/>
          <w:sz w:val="16"/>
          <w:szCs w:val="16"/>
        </w:rPr>
        <w:t>. 0.3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148" w:lineRule="exact"/>
        <w:rPr>
          <w:rFonts w:ascii="Helvetica" w:hAnsi="Helvetica" w:cs="Helvetica"/>
          <w:color w:val="999999"/>
          <w:w w:val="99"/>
          <w:sz w:val="16"/>
          <w:szCs w:val="16"/>
        </w:rPr>
        <w:sectPr w:rsidR="0026771C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9610" w:space="10"/>
            <w:col w:w="2280"/>
          </w:cols>
          <w:noEndnote/>
        </w:sect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321" w:lineRule="exact"/>
        <w:ind w:left="1132"/>
        <w:rPr>
          <w:rFonts w:ascii="Helvetica" w:hAnsi="Helvetica" w:cs="Helvetica"/>
          <w:color w:val="999999"/>
          <w:w w:val="99"/>
        </w:rPr>
      </w:pPr>
      <w:r>
        <w:rPr>
          <w:rFonts w:ascii="Helvetica" w:hAnsi="Helvetica" w:cs="Helvetica"/>
          <w:color w:val="999999"/>
          <w:w w:val="99"/>
        </w:rPr>
        <w:lastRenderedPageBreak/>
        <w:t>A VALORE VIGENTE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34" w:lineRule="exact"/>
        <w:rPr>
          <w:rFonts w:ascii="Helvetica" w:hAnsi="Helvetica" w:cs="Helvetica"/>
          <w:sz w:val="24"/>
          <w:szCs w:val="24"/>
        </w:rPr>
      </w:pPr>
    </w:p>
    <w:p w:rsidR="00E03796" w:rsidRPr="00A832B4" w:rsidRDefault="00E03796" w:rsidP="00E03796">
      <w:pPr>
        <w:spacing w:after="0" w:line="240" w:lineRule="auto"/>
        <w:ind w:left="3686" w:firstLine="850"/>
        <w:rPr>
          <w:rFonts w:ascii="Helvetica" w:hAnsi="Helvetica" w:cs="Helvetica"/>
          <w:color w:val="000000"/>
          <w:w w:val="99"/>
        </w:rPr>
      </w:pPr>
      <w:r w:rsidRPr="00A832B4">
        <w:rPr>
          <w:rFonts w:ascii="Helvetica" w:hAnsi="Helvetica" w:cs="Helvetica"/>
          <w:color w:val="000000"/>
          <w:w w:val="99"/>
        </w:rPr>
        <w:t>Alla Regione del Veneto</w:t>
      </w:r>
    </w:p>
    <w:p w:rsidR="00E03796" w:rsidRPr="00A832B4" w:rsidRDefault="00E03796" w:rsidP="00E03796">
      <w:pPr>
        <w:tabs>
          <w:tab w:val="center" w:pos="4819"/>
          <w:tab w:val="right" w:pos="9638"/>
        </w:tabs>
        <w:spacing w:after="0" w:line="240" w:lineRule="auto"/>
        <w:ind w:left="1843" w:right="-802"/>
        <w:rPr>
          <w:rFonts w:ascii="Helvetica" w:hAnsi="Helvetica" w:cs="Helvetica"/>
          <w:color w:val="000000"/>
          <w:w w:val="99"/>
        </w:rPr>
      </w:pPr>
      <w:r w:rsidRPr="00A832B4">
        <w:rPr>
          <w:rFonts w:ascii="Helvetica" w:hAnsi="Helvetica" w:cs="Helvetica"/>
          <w:color w:val="000000"/>
          <w:w w:val="99"/>
        </w:rPr>
        <w:t xml:space="preserve">                            </w:t>
      </w:r>
      <w:r w:rsidR="00277DB0">
        <w:rPr>
          <w:rFonts w:ascii="Helvetica" w:hAnsi="Helvetica" w:cs="Helvetica"/>
          <w:color w:val="000000"/>
          <w:w w:val="99"/>
        </w:rPr>
        <w:t>Direzione Operativa</w:t>
      </w:r>
    </w:p>
    <w:p w:rsidR="00E03796" w:rsidRPr="00A832B4" w:rsidRDefault="00E03796" w:rsidP="00E03796">
      <w:pPr>
        <w:tabs>
          <w:tab w:val="center" w:pos="4819"/>
          <w:tab w:val="right" w:pos="9638"/>
        </w:tabs>
        <w:spacing w:after="0" w:line="240" w:lineRule="auto"/>
        <w:ind w:left="1843" w:right="-802"/>
        <w:rPr>
          <w:rFonts w:ascii="Helvetica" w:hAnsi="Helvetica" w:cs="Helvetica"/>
          <w:color w:val="000000"/>
          <w:w w:val="99"/>
        </w:rPr>
      </w:pPr>
      <w:r w:rsidRPr="00A832B4">
        <w:rPr>
          <w:rFonts w:ascii="Helvetica" w:hAnsi="Helvetica" w:cs="Helvetica"/>
          <w:color w:val="000000"/>
          <w:w w:val="99"/>
        </w:rPr>
        <w:t xml:space="preserve">                            Via Longhena, 6 – 30175 Marghera - Venezia </w:t>
      </w:r>
    </w:p>
    <w:p w:rsidR="00E03796" w:rsidRPr="00A832B4" w:rsidRDefault="00E03796" w:rsidP="00E03796">
      <w:pPr>
        <w:tabs>
          <w:tab w:val="center" w:pos="4819"/>
        </w:tabs>
        <w:spacing w:after="0" w:line="240" w:lineRule="auto"/>
        <w:ind w:left="1843" w:right="-802"/>
        <w:rPr>
          <w:rFonts w:ascii="Helvetica" w:hAnsi="Helvetica" w:cs="Helvetica"/>
          <w:color w:val="000000"/>
          <w:w w:val="99"/>
        </w:rPr>
      </w:pPr>
      <w:r w:rsidRPr="00A832B4">
        <w:rPr>
          <w:rFonts w:ascii="Helvetica" w:hAnsi="Helvetica" w:cs="Helvetica"/>
          <w:color w:val="000000"/>
          <w:w w:val="99"/>
        </w:rPr>
        <w:t xml:space="preserve">              </w:t>
      </w:r>
      <w:r w:rsidR="00277DB0">
        <w:rPr>
          <w:rFonts w:ascii="Helvetica" w:hAnsi="Helvetica" w:cs="Helvetica"/>
          <w:color w:val="000000"/>
          <w:w w:val="99"/>
        </w:rPr>
        <w:t xml:space="preserve">              </w:t>
      </w:r>
      <w:proofErr w:type="spellStart"/>
      <w:r w:rsidR="00277DB0">
        <w:rPr>
          <w:rFonts w:ascii="Helvetica" w:hAnsi="Helvetica" w:cs="Helvetica"/>
          <w:color w:val="000000"/>
          <w:w w:val="99"/>
        </w:rPr>
        <w:t>Pec</w:t>
      </w:r>
      <w:proofErr w:type="spellEnd"/>
      <w:r w:rsidR="00277DB0">
        <w:rPr>
          <w:rFonts w:ascii="Helvetica" w:hAnsi="Helvetica" w:cs="Helvetica"/>
          <w:color w:val="000000"/>
          <w:w w:val="99"/>
        </w:rPr>
        <w:t>: operativa</w:t>
      </w:r>
      <w:r w:rsidRPr="00A832B4">
        <w:rPr>
          <w:rFonts w:ascii="Helvetica" w:hAnsi="Helvetica" w:cs="Helvetica"/>
          <w:color w:val="000000"/>
          <w:w w:val="99"/>
        </w:rPr>
        <w:t>@pec.regione.veneto.it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36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OGGETTO: comunicazione / istanza di terebrazione di un pozzo domestico per acqua di prima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19" w:lineRule="exact"/>
        <w:ind w:left="240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falda utile ad uso esclusivo di innaffio orto e/o giardino.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383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 xml:space="preserve">Io sottoscritto/a …………………………….……………………………..……..…………... nato/a </w:t>
      </w:r>
      <w:proofErr w:type="spellStart"/>
      <w:r>
        <w:rPr>
          <w:rFonts w:ascii="Helvetica" w:hAnsi="Helvetica" w:cs="Helvetica"/>
          <w:color w:val="000000"/>
          <w:w w:val="99"/>
        </w:rPr>
        <w:t>a</w:t>
      </w:r>
      <w:proofErr w:type="spellEnd"/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………………………..………………………………….. il …………………… e residente in comune di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……………………….…..…….…………(Pr.……) via ……………………….…………… n° .....…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telefono ……………………… indirizzo e-mail ...................................................................................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indirizzo P.E.C. .............................................................................. (C. F. .……………………………),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consapevole delle sanzioni penali previste dall’articolo 76 del D.P.R. 28.12.2000 n. 445 nel caso di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false e mendaci dichiarazioni,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  <w:sectPr w:rsidR="0026771C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12" w:lineRule="exact"/>
        <w:rPr>
          <w:rFonts w:ascii="Helvetica" w:hAnsi="Helvetica" w:cs="Helvetica"/>
          <w:sz w:val="24"/>
          <w:szCs w:val="24"/>
        </w:rPr>
      </w:pPr>
    </w:p>
    <w:p w:rsidR="0026771C" w:rsidRDefault="00A10D7B" w:rsidP="002A2890">
      <w:pPr>
        <w:widowControl w:val="0"/>
        <w:autoSpaceDE w:val="0"/>
        <w:autoSpaceDN w:val="0"/>
        <w:adjustRightInd w:val="0"/>
        <w:spacing w:after="0" w:line="204" w:lineRule="exact"/>
        <w:ind w:left="4226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COMUNICO / CHIEDO</w:t>
      </w:r>
      <w:r>
        <w:rPr>
          <w:rFonts w:ascii="Helvetica" w:hAnsi="Helvetica" w:cs="Helvetica"/>
          <w:color w:val="000000"/>
          <w:w w:val="99"/>
        </w:rPr>
        <w:t xml:space="preserve"> (</w:t>
      </w:r>
      <w:r>
        <w:rPr>
          <w:rFonts w:ascii="Helvetica" w:hAnsi="Helvetica" w:cs="Helvetica"/>
          <w:color w:val="000000"/>
          <w:w w:val="65500"/>
          <w:sz w:val="12"/>
          <w:szCs w:val="12"/>
        </w:rPr>
        <w:t>2</w:t>
      </w:r>
      <w:r>
        <w:rPr>
          <w:rFonts w:ascii="Helvetica" w:hAnsi="Helvetica" w:cs="Helvetica"/>
          <w:color w:val="000000"/>
          <w:w w:val="99"/>
        </w:rPr>
        <w:t>)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4" w:lineRule="exact"/>
        <w:rPr>
          <w:rFonts w:ascii="Helvetica" w:hAnsi="Helvetica" w:cs="Helvetica"/>
          <w:color w:val="000000"/>
          <w:w w:val="99"/>
        </w:rPr>
        <w:sectPr w:rsidR="0026771C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7370" w:space="10"/>
            <w:col w:w="150" w:space="10"/>
            <w:col w:w="4360"/>
          </w:cols>
          <w:noEndnote/>
        </w:sect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24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ai sensi dell’articolo 93 del R. D. n. 1775/33 e dell'artico 40, comma 9 lettera b) del Piano di Tutela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delle Acque, quest'ultimo nel testo sostituito dalle DD.G.R. n. 1580/2011 e n. 1534/2015, la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terebrazione di un pozzo domestico per acqua di prima falda utile ad uso esclusivo di innaffio orto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81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e/o giardino, nel comune di ………………….……………...............................................(Pr. ........) su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terreno distinto in mappa catastale del comune censuario di ............................................................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132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al Foglio ............. Particella ......................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55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 cui sono proprietario / usufruttuario;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264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oppure,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559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 proprietà di</w:t>
      </w:r>
      <w:r>
        <w:rPr>
          <w:rFonts w:ascii="Helvetica" w:hAnsi="Helvetica" w:cs="Helvetica"/>
          <w:color w:val="000000"/>
          <w:w w:val="99"/>
          <w:sz w:val="16"/>
          <w:szCs w:val="16"/>
        </w:rPr>
        <w:t xml:space="preserve"> (</w:t>
      </w: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Nome e cognome</w:t>
      </w:r>
      <w:r>
        <w:rPr>
          <w:rFonts w:ascii="Helvetica" w:hAnsi="Helvetica" w:cs="Helvetica"/>
          <w:color w:val="000000"/>
          <w:w w:val="99"/>
          <w:sz w:val="16"/>
          <w:szCs w:val="16"/>
        </w:rPr>
        <w:t>)</w:t>
      </w:r>
      <w:r>
        <w:rPr>
          <w:rFonts w:ascii="Helvetica" w:hAnsi="Helvetica" w:cs="Helvetica"/>
          <w:color w:val="000000"/>
          <w:w w:val="99"/>
        </w:rPr>
        <w:t xml:space="preserve"> ……………………………………………………………………..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56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(c.f. ……………………….…………………), residente in Comune di …………………………….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156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in via ………………………………………………… n°…... (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 xml:space="preserve"> 3</w:t>
      </w:r>
      <w:r>
        <w:rPr>
          <w:rFonts w:ascii="Helvetica" w:hAnsi="Helvetica" w:cs="Helvetica"/>
          <w:color w:val="000000"/>
          <w:w w:val="99"/>
        </w:rPr>
        <w:t xml:space="preserve"> ).</w:t>
      </w:r>
    </w:p>
    <w:p w:rsidR="006B3C02" w:rsidRDefault="006B3C02" w:rsidP="006B3C02">
      <w:pPr>
        <w:widowControl w:val="0"/>
        <w:autoSpaceDE w:val="0"/>
        <w:autoSpaceDN w:val="0"/>
        <w:adjustRightInd w:val="0"/>
        <w:spacing w:after="0" w:line="204" w:lineRule="exact"/>
        <w:ind w:left="5193"/>
        <w:rPr>
          <w:rFonts w:ascii="Helvetica" w:hAnsi="Helvetica" w:cs="Helvetica"/>
          <w:color w:val="000000"/>
          <w:w w:val="99"/>
        </w:rPr>
      </w:pPr>
    </w:p>
    <w:p w:rsidR="006B3C02" w:rsidRDefault="006B3C02" w:rsidP="006B3C02">
      <w:pPr>
        <w:widowControl w:val="0"/>
        <w:autoSpaceDE w:val="0"/>
        <w:autoSpaceDN w:val="0"/>
        <w:adjustRightInd w:val="0"/>
        <w:spacing w:after="0" w:line="217" w:lineRule="exact"/>
        <w:rPr>
          <w:rFonts w:ascii="Helvetica" w:hAnsi="Helvetica" w:cs="Helvetica"/>
          <w:sz w:val="24"/>
          <w:szCs w:val="24"/>
        </w:rPr>
      </w:pPr>
    </w:p>
    <w:p w:rsidR="006B3C02" w:rsidRDefault="006B3C02" w:rsidP="007530F2">
      <w:pPr>
        <w:widowControl w:val="0"/>
        <w:autoSpaceDE w:val="0"/>
        <w:autoSpaceDN w:val="0"/>
        <w:adjustRightInd w:val="0"/>
        <w:spacing w:after="0" w:line="204" w:lineRule="exact"/>
        <w:ind w:left="1132"/>
        <w:jc w:val="both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A tal fine ai sensi della D.G.R. n. 383/</w:t>
      </w:r>
      <w:r w:rsidR="000A2A72">
        <w:rPr>
          <w:rFonts w:ascii="Helvetica" w:hAnsi="Helvetica" w:cs="Helvetica"/>
          <w:color w:val="000000"/>
          <w:w w:val="99"/>
        </w:rPr>
        <w:t>20</w:t>
      </w:r>
      <w:bookmarkStart w:id="0" w:name="_GoBack"/>
      <w:bookmarkEnd w:id="0"/>
      <w:r>
        <w:rPr>
          <w:rFonts w:ascii="Helvetica" w:hAnsi="Helvetica" w:cs="Helvetica"/>
          <w:color w:val="000000"/>
          <w:w w:val="99"/>
        </w:rPr>
        <w:t xml:space="preserve">10 </w:t>
      </w:r>
      <w:r w:rsidR="00097F96" w:rsidRPr="00097F96">
        <w:rPr>
          <w:rFonts w:ascii="Helvetica" w:hAnsi="Helvetica" w:cs="Helvetica"/>
          <w:b/>
          <w:color w:val="000000"/>
          <w:w w:val="99"/>
        </w:rPr>
        <w:t>dichiaro</w:t>
      </w:r>
      <w:r w:rsidR="00097F96">
        <w:rPr>
          <w:rFonts w:ascii="Helvetica" w:hAnsi="Helvetica" w:cs="Helvetica"/>
          <w:color w:val="000000"/>
          <w:w w:val="99"/>
        </w:rPr>
        <w:t xml:space="preserve"> </w:t>
      </w:r>
      <w:r>
        <w:rPr>
          <w:rFonts w:ascii="Helvetica" w:hAnsi="Helvetica" w:cs="Helvetica"/>
          <w:color w:val="000000"/>
          <w:w w:val="99"/>
        </w:rPr>
        <w:t>che:</w:t>
      </w:r>
    </w:p>
    <w:p w:rsidR="0026771C" w:rsidRPr="007530F2" w:rsidRDefault="00A10D7B" w:rsidP="00097F96">
      <w:pPr>
        <w:pStyle w:val="Paragrafoelenco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381" w:lineRule="exact"/>
        <w:ind w:left="1701" w:hanging="567"/>
        <w:jc w:val="both"/>
        <w:rPr>
          <w:rFonts w:ascii="Helvetica" w:hAnsi="Helvetica" w:cs="Helvetica"/>
          <w:color w:val="000000"/>
          <w:w w:val="99"/>
        </w:rPr>
      </w:pPr>
      <w:proofErr w:type="spellStart"/>
      <w:r w:rsidRPr="007530F2">
        <w:rPr>
          <w:rFonts w:ascii="Helvetica" w:hAnsi="Helvetica" w:cs="Helvetica"/>
          <w:color w:val="000000"/>
          <w:w w:val="99"/>
        </w:rPr>
        <w:t>verra'</w:t>
      </w:r>
      <w:proofErr w:type="spellEnd"/>
      <w:r w:rsidRPr="007530F2">
        <w:rPr>
          <w:rFonts w:ascii="Helvetica" w:hAnsi="Helvetica" w:cs="Helvetica"/>
          <w:color w:val="000000"/>
          <w:w w:val="99"/>
        </w:rPr>
        <w:t xml:space="preserve"> estratta una portata media giornaliera pari a ………............…… l/s (</w:t>
      </w:r>
      <w:r w:rsidRPr="007530F2">
        <w:rPr>
          <w:rFonts w:ascii="Helvetica" w:hAnsi="Helvetica" w:cs="Helvetica"/>
          <w:color w:val="000000"/>
          <w:w w:val="99"/>
          <w:sz w:val="12"/>
          <w:szCs w:val="12"/>
        </w:rPr>
        <w:t xml:space="preserve"> 4</w:t>
      </w:r>
      <w:r w:rsidRPr="007530F2">
        <w:rPr>
          <w:rFonts w:ascii="Helvetica" w:hAnsi="Helvetica" w:cs="Helvetica"/>
          <w:color w:val="000000"/>
          <w:w w:val="99"/>
        </w:rPr>
        <w:t xml:space="preserve"> )</w:t>
      </w:r>
      <w:r w:rsidR="00097F96">
        <w:rPr>
          <w:rFonts w:ascii="Helvetica" w:hAnsi="Helvetica" w:cs="Helvetica"/>
          <w:color w:val="000000"/>
          <w:w w:val="99"/>
        </w:rPr>
        <w:t xml:space="preserve"> </w:t>
      </w:r>
      <w:r w:rsidRPr="007530F2">
        <w:rPr>
          <w:rFonts w:ascii="Helvetica" w:hAnsi="Helvetica" w:cs="Helvetica"/>
          <w:color w:val="000000"/>
          <w:w w:val="99"/>
        </w:rPr>
        <w:t>calcolata su</w:t>
      </w:r>
      <w:r w:rsidR="007530F2">
        <w:rPr>
          <w:rFonts w:ascii="Helvetica" w:hAnsi="Helvetica" w:cs="Helvetica"/>
          <w:color w:val="000000"/>
          <w:w w:val="99"/>
        </w:rPr>
        <w:t xml:space="preserve"> </w:t>
      </w:r>
      <w:r w:rsidRPr="007530F2">
        <w:rPr>
          <w:rFonts w:ascii="Helvetica" w:hAnsi="Helvetica" w:cs="Helvetica"/>
          <w:color w:val="000000"/>
          <w:w w:val="99"/>
        </w:rPr>
        <w:t>base annua, ed in ogni caso non superiore a 0,1 l/s.</w:t>
      </w:r>
      <w:r w:rsidR="000624E2" w:rsidRPr="007530F2">
        <w:rPr>
          <w:rFonts w:ascii="Helvetica" w:hAnsi="Helvetica" w:cs="Helvetica"/>
          <w:color w:val="000000"/>
          <w:w w:val="99"/>
        </w:rPr>
        <w:t xml:space="preserve"> </w:t>
      </w:r>
      <w:r w:rsidRPr="007530F2">
        <w:rPr>
          <w:rFonts w:ascii="Helvetica" w:hAnsi="Helvetica" w:cs="Helvetica"/>
          <w:color w:val="000000"/>
          <w:w w:val="99"/>
        </w:rPr>
        <w:t xml:space="preserve">La portata massima istantanea invece non </w:t>
      </w:r>
      <w:proofErr w:type="spellStart"/>
      <w:r w:rsidRPr="007530F2">
        <w:rPr>
          <w:rFonts w:ascii="Helvetica" w:hAnsi="Helvetica" w:cs="Helvetica"/>
          <w:color w:val="000000"/>
          <w:w w:val="99"/>
        </w:rPr>
        <w:t>sara'</w:t>
      </w:r>
      <w:proofErr w:type="spellEnd"/>
      <w:r w:rsidRPr="007530F2">
        <w:rPr>
          <w:rFonts w:ascii="Helvetica" w:hAnsi="Helvetica" w:cs="Helvetica"/>
          <w:color w:val="000000"/>
          <w:w w:val="99"/>
        </w:rPr>
        <w:t xml:space="preserve"> mai superiore a 0,6 l/s.</w:t>
      </w:r>
    </w:p>
    <w:p w:rsidR="007530F2" w:rsidRPr="007530F2" w:rsidRDefault="00A10D7B" w:rsidP="00097F96">
      <w:pPr>
        <w:pStyle w:val="Paragrafoelenco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379" w:lineRule="exact"/>
        <w:ind w:left="1701" w:hanging="567"/>
        <w:jc w:val="both"/>
        <w:rPr>
          <w:rFonts w:ascii="Helvetica" w:hAnsi="Helvetica" w:cs="Helvetica"/>
          <w:color w:val="000000"/>
          <w:w w:val="99"/>
        </w:rPr>
      </w:pPr>
      <w:r w:rsidRPr="007530F2">
        <w:rPr>
          <w:rFonts w:ascii="Helvetica" w:hAnsi="Helvetica" w:cs="Helvetica"/>
          <w:color w:val="000000"/>
          <w:w w:val="99"/>
        </w:rPr>
        <w:t>Il pozzo di tipo domestico sarà usato esclusivamente allo scopo di innaffio orto e/o giardino,</w:t>
      </w:r>
      <w:r w:rsidR="007530F2" w:rsidRPr="007530F2">
        <w:rPr>
          <w:rFonts w:ascii="Helvetica" w:hAnsi="Helvetica" w:cs="Helvetica"/>
          <w:color w:val="000000"/>
          <w:w w:val="99"/>
        </w:rPr>
        <w:t xml:space="preserve"> </w:t>
      </w:r>
      <w:r w:rsidRPr="007530F2">
        <w:rPr>
          <w:rFonts w:ascii="Helvetica" w:hAnsi="Helvetica" w:cs="Helvetica"/>
          <w:color w:val="000000"/>
          <w:w w:val="99"/>
        </w:rPr>
        <w:t>essendo il pozzo in progetto non asservito ad attività di tipo industriale e/o commerciale e/o di</w:t>
      </w:r>
      <w:r w:rsidR="007530F2">
        <w:rPr>
          <w:rFonts w:ascii="Helvetica" w:hAnsi="Helvetica" w:cs="Helvetica"/>
          <w:color w:val="000000"/>
          <w:w w:val="99"/>
        </w:rPr>
        <w:t xml:space="preserve"> </w:t>
      </w:r>
      <w:r w:rsidRPr="007530F2">
        <w:rPr>
          <w:rFonts w:ascii="Helvetica" w:hAnsi="Helvetica" w:cs="Helvetica"/>
          <w:color w:val="000000"/>
          <w:w w:val="99"/>
        </w:rPr>
        <w:t xml:space="preserve">servizi o a irrigazione di terreni agricoli. </w:t>
      </w:r>
    </w:p>
    <w:p w:rsidR="0026771C" w:rsidRPr="007530F2" w:rsidRDefault="00A10D7B" w:rsidP="00097F9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79" w:lineRule="exact"/>
        <w:ind w:left="1701" w:hanging="567"/>
        <w:jc w:val="both"/>
        <w:rPr>
          <w:rFonts w:ascii="Helvetica" w:hAnsi="Helvetica" w:cs="Helvetica"/>
          <w:color w:val="000000"/>
          <w:w w:val="99"/>
        </w:rPr>
      </w:pPr>
      <w:r w:rsidRPr="007530F2">
        <w:rPr>
          <w:rFonts w:ascii="Helvetica" w:hAnsi="Helvetica" w:cs="Helvetica"/>
          <w:color w:val="000000"/>
          <w:w w:val="99"/>
        </w:rPr>
        <w:t xml:space="preserve">La </w:t>
      </w:r>
      <w:proofErr w:type="spellStart"/>
      <w:r w:rsidRPr="007530F2">
        <w:rPr>
          <w:rFonts w:ascii="Helvetica" w:hAnsi="Helvetica" w:cs="Helvetica"/>
          <w:color w:val="000000"/>
          <w:w w:val="99"/>
        </w:rPr>
        <w:t>profondita'</w:t>
      </w:r>
      <w:proofErr w:type="spellEnd"/>
      <w:r w:rsidRPr="007530F2">
        <w:rPr>
          <w:rFonts w:ascii="Helvetica" w:hAnsi="Helvetica" w:cs="Helvetica"/>
          <w:color w:val="000000"/>
          <w:w w:val="99"/>
        </w:rPr>
        <w:t xml:space="preserve"> di terebrazione non </w:t>
      </w:r>
      <w:proofErr w:type="spellStart"/>
      <w:r w:rsidRPr="007530F2">
        <w:rPr>
          <w:rFonts w:ascii="Helvetica" w:hAnsi="Helvetica" w:cs="Helvetica"/>
          <w:color w:val="000000"/>
          <w:w w:val="99"/>
        </w:rPr>
        <w:t>sara'</w:t>
      </w:r>
      <w:proofErr w:type="spellEnd"/>
      <w:r w:rsidRPr="007530F2">
        <w:rPr>
          <w:rFonts w:ascii="Helvetica" w:hAnsi="Helvetica" w:cs="Helvetica"/>
          <w:color w:val="000000"/>
          <w:w w:val="99"/>
        </w:rPr>
        <w:t xml:space="preserve"> superiore a quella</w:t>
      </w:r>
      <w:r w:rsidR="007530F2" w:rsidRPr="007530F2">
        <w:rPr>
          <w:rFonts w:ascii="Helvetica" w:hAnsi="Helvetica" w:cs="Helvetica"/>
          <w:color w:val="000000"/>
          <w:w w:val="99"/>
        </w:rPr>
        <w:t xml:space="preserve"> </w:t>
      </w:r>
      <w:r w:rsidRPr="007530F2">
        <w:rPr>
          <w:rFonts w:ascii="Helvetica" w:hAnsi="Helvetica" w:cs="Helvetica"/>
          <w:color w:val="000000"/>
          <w:w w:val="99"/>
        </w:rPr>
        <w:t>della prima falda utile riscontrata in sito.</w:t>
      </w:r>
    </w:p>
    <w:p w:rsidR="0026771C" w:rsidRPr="007530F2" w:rsidRDefault="00A10D7B" w:rsidP="00097F96">
      <w:pPr>
        <w:pStyle w:val="Paragrafoelenco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379" w:lineRule="exact"/>
        <w:ind w:left="1701" w:hanging="567"/>
        <w:jc w:val="both"/>
        <w:rPr>
          <w:rFonts w:ascii="Helvetica" w:hAnsi="Helvetica" w:cs="Helvetica"/>
          <w:color w:val="000000"/>
          <w:w w:val="99"/>
        </w:rPr>
      </w:pPr>
      <w:r w:rsidRPr="007530F2">
        <w:rPr>
          <w:rFonts w:ascii="Helvetica" w:hAnsi="Helvetica" w:cs="Helvetica"/>
          <w:color w:val="000000"/>
          <w:w w:val="99"/>
        </w:rPr>
        <w:t xml:space="preserve">Il pozzo </w:t>
      </w:r>
      <w:proofErr w:type="spellStart"/>
      <w:r w:rsidRPr="007530F2">
        <w:rPr>
          <w:rFonts w:ascii="Helvetica" w:hAnsi="Helvetica" w:cs="Helvetica"/>
          <w:color w:val="000000"/>
          <w:w w:val="99"/>
        </w:rPr>
        <w:t>verra'</w:t>
      </w:r>
      <w:proofErr w:type="spellEnd"/>
      <w:r w:rsidRPr="007530F2">
        <w:rPr>
          <w:rFonts w:ascii="Helvetica" w:hAnsi="Helvetica" w:cs="Helvetica"/>
          <w:color w:val="000000"/>
          <w:w w:val="99"/>
        </w:rPr>
        <w:t xml:space="preserve"> inoltre messo in servizio previa installazione di contatore del volume emunto e di</w:t>
      </w:r>
      <w:r w:rsidR="007530F2">
        <w:rPr>
          <w:rFonts w:ascii="Helvetica" w:hAnsi="Helvetica" w:cs="Helvetica"/>
          <w:color w:val="000000"/>
          <w:w w:val="99"/>
        </w:rPr>
        <w:t xml:space="preserve"> </w:t>
      </w:r>
      <w:r w:rsidRPr="007530F2">
        <w:rPr>
          <w:rFonts w:ascii="Helvetica" w:hAnsi="Helvetica" w:cs="Helvetica"/>
          <w:color w:val="000000"/>
          <w:w w:val="99"/>
        </w:rPr>
        <w:t>organo di intercettazione del flusso.</w:t>
      </w:r>
    </w:p>
    <w:p w:rsidR="0026771C" w:rsidRDefault="0026771C" w:rsidP="007530F2">
      <w:pPr>
        <w:widowControl w:val="0"/>
        <w:autoSpaceDE w:val="0"/>
        <w:autoSpaceDN w:val="0"/>
        <w:adjustRightInd w:val="0"/>
        <w:spacing w:after="0" w:line="200" w:lineRule="exact"/>
        <w:ind w:left="1701" w:hanging="567"/>
        <w:rPr>
          <w:rFonts w:ascii="Helvetica" w:hAnsi="Helvetica" w:cs="Helvetica"/>
          <w:sz w:val="24"/>
          <w:szCs w:val="24"/>
        </w:rPr>
      </w:pPr>
    </w:p>
    <w:p w:rsidR="0026771C" w:rsidRDefault="0026771C" w:rsidP="007530F2">
      <w:pPr>
        <w:widowControl w:val="0"/>
        <w:autoSpaceDE w:val="0"/>
        <w:autoSpaceDN w:val="0"/>
        <w:adjustRightInd w:val="0"/>
        <w:spacing w:after="0" w:line="200" w:lineRule="exact"/>
        <w:ind w:left="1701" w:hanging="567"/>
        <w:rPr>
          <w:rFonts w:ascii="Helvetica" w:hAnsi="Helvetica" w:cs="Helvetica"/>
          <w:sz w:val="24"/>
          <w:szCs w:val="24"/>
        </w:rPr>
      </w:pPr>
    </w:p>
    <w:p w:rsidR="0026771C" w:rsidRDefault="0026771C" w:rsidP="007530F2">
      <w:pPr>
        <w:widowControl w:val="0"/>
        <w:autoSpaceDE w:val="0"/>
        <w:autoSpaceDN w:val="0"/>
        <w:adjustRightInd w:val="0"/>
        <w:spacing w:after="0" w:line="200" w:lineRule="exact"/>
        <w:ind w:left="1701" w:hanging="567"/>
        <w:rPr>
          <w:rFonts w:ascii="Helvetica" w:hAnsi="Helvetica" w:cs="Helvetica"/>
          <w:sz w:val="24"/>
          <w:szCs w:val="24"/>
        </w:rPr>
      </w:pPr>
    </w:p>
    <w:p w:rsidR="0026771C" w:rsidRDefault="0026771C" w:rsidP="007530F2">
      <w:pPr>
        <w:widowControl w:val="0"/>
        <w:autoSpaceDE w:val="0"/>
        <w:autoSpaceDN w:val="0"/>
        <w:adjustRightInd w:val="0"/>
        <w:spacing w:after="0" w:line="200" w:lineRule="exact"/>
        <w:ind w:left="1701" w:hanging="567"/>
        <w:rPr>
          <w:rFonts w:ascii="Helvetica" w:hAnsi="Helvetica" w:cs="Helvetica"/>
          <w:sz w:val="24"/>
          <w:szCs w:val="24"/>
        </w:rPr>
      </w:pPr>
    </w:p>
    <w:p w:rsidR="0026771C" w:rsidRPr="00097F96" w:rsidRDefault="0026771C" w:rsidP="00097F96">
      <w:pPr>
        <w:widowControl w:val="0"/>
        <w:autoSpaceDE w:val="0"/>
        <w:autoSpaceDN w:val="0"/>
        <w:adjustRightInd w:val="0"/>
        <w:spacing w:after="0" w:line="179" w:lineRule="exact"/>
        <w:rPr>
          <w:rFonts w:ascii="Times" w:hAnsi="Times" w:cs="Times"/>
          <w:color w:val="808080"/>
          <w:w w:val="99"/>
          <w:sz w:val="18"/>
          <w:szCs w:val="18"/>
        </w:rPr>
        <w:sectPr w:rsidR="0026771C" w:rsidRPr="00097F96" w:rsidSect="007530F2">
          <w:type w:val="continuous"/>
          <w:pgSz w:w="11900" w:h="16840"/>
          <w:pgMar w:top="0" w:right="1268" w:bottom="0" w:left="0" w:header="720" w:footer="720" w:gutter="0"/>
          <w:cols w:space="720" w:equalWidth="0">
            <w:col w:w="10632" w:space="10"/>
          </w:cols>
          <w:noEndnote/>
        </w:sectPr>
      </w:pPr>
    </w:p>
    <w:p w:rsidR="0026771C" w:rsidRDefault="0026771C" w:rsidP="007530F2">
      <w:pPr>
        <w:widowControl w:val="0"/>
        <w:autoSpaceDE w:val="0"/>
        <w:autoSpaceDN w:val="0"/>
        <w:adjustRightInd w:val="0"/>
        <w:spacing w:after="0" w:line="200" w:lineRule="exact"/>
        <w:ind w:left="1701" w:hanging="567"/>
        <w:rPr>
          <w:rFonts w:ascii="Helvetica" w:hAnsi="Helvetica" w:cs="Helvetica"/>
          <w:sz w:val="24"/>
          <w:szCs w:val="24"/>
        </w:rPr>
      </w:pPr>
    </w:p>
    <w:p w:rsidR="0026771C" w:rsidRDefault="0026771C" w:rsidP="007530F2">
      <w:pPr>
        <w:widowControl w:val="0"/>
        <w:autoSpaceDE w:val="0"/>
        <w:autoSpaceDN w:val="0"/>
        <w:adjustRightInd w:val="0"/>
        <w:spacing w:after="0" w:line="200" w:lineRule="exact"/>
        <w:ind w:left="1701" w:hanging="567"/>
        <w:rPr>
          <w:rFonts w:ascii="Helvetica" w:hAnsi="Helvetica" w:cs="Helvetica"/>
          <w:sz w:val="24"/>
          <w:szCs w:val="24"/>
        </w:rPr>
      </w:pPr>
    </w:p>
    <w:p w:rsidR="0026771C" w:rsidRDefault="0026771C" w:rsidP="007530F2">
      <w:pPr>
        <w:widowControl w:val="0"/>
        <w:autoSpaceDE w:val="0"/>
        <w:autoSpaceDN w:val="0"/>
        <w:adjustRightInd w:val="0"/>
        <w:spacing w:after="0" w:line="209" w:lineRule="exact"/>
        <w:ind w:left="1701" w:hanging="567"/>
        <w:rPr>
          <w:rFonts w:ascii="Helvetica" w:hAnsi="Helvetica" w:cs="Helvetica"/>
          <w:sz w:val="24"/>
          <w:szCs w:val="24"/>
        </w:rPr>
      </w:pPr>
    </w:p>
    <w:p w:rsidR="0026771C" w:rsidRDefault="0026771C" w:rsidP="007530F2">
      <w:pPr>
        <w:widowControl w:val="0"/>
        <w:autoSpaceDE w:val="0"/>
        <w:autoSpaceDN w:val="0"/>
        <w:adjustRightInd w:val="0"/>
        <w:spacing w:after="0" w:line="200" w:lineRule="exact"/>
        <w:ind w:left="1701" w:hanging="567"/>
        <w:rPr>
          <w:rFonts w:ascii="Helvetica" w:hAnsi="Helvetica" w:cs="Helvetica"/>
          <w:sz w:val="24"/>
          <w:szCs w:val="24"/>
        </w:rPr>
      </w:pPr>
    </w:p>
    <w:p w:rsidR="0026771C" w:rsidRDefault="0026771C" w:rsidP="007530F2">
      <w:pPr>
        <w:widowControl w:val="0"/>
        <w:autoSpaceDE w:val="0"/>
        <w:autoSpaceDN w:val="0"/>
        <w:adjustRightInd w:val="0"/>
        <w:spacing w:after="0" w:line="214" w:lineRule="exact"/>
        <w:ind w:left="1701" w:hanging="567"/>
        <w:rPr>
          <w:rFonts w:ascii="Helvetica" w:hAnsi="Helvetica" w:cs="Helvetica"/>
          <w:sz w:val="24"/>
          <w:szCs w:val="24"/>
        </w:rPr>
      </w:pPr>
    </w:p>
    <w:p w:rsidR="0026771C" w:rsidRPr="000624E2" w:rsidRDefault="00A10D7B" w:rsidP="00097F96">
      <w:pPr>
        <w:pStyle w:val="Paragrafoelenco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04" w:lineRule="exact"/>
        <w:ind w:left="1701" w:hanging="567"/>
        <w:rPr>
          <w:rFonts w:ascii="Helvetica" w:hAnsi="Helvetica" w:cs="Helvetica"/>
          <w:color w:val="000000"/>
          <w:w w:val="99"/>
        </w:rPr>
      </w:pPr>
      <w:proofErr w:type="spellStart"/>
      <w:r w:rsidRPr="000624E2">
        <w:rPr>
          <w:rFonts w:ascii="Helvetica" w:hAnsi="Helvetica" w:cs="Helvetica"/>
          <w:color w:val="000000"/>
          <w:w w:val="99"/>
        </w:rPr>
        <w:t>gia'</w:t>
      </w:r>
      <w:proofErr w:type="spellEnd"/>
      <w:r w:rsidRPr="000624E2">
        <w:rPr>
          <w:rFonts w:ascii="Helvetica" w:hAnsi="Helvetica" w:cs="Helvetica"/>
          <w:color w:val="000000"/>
          <w:w w:val="99"/>
        </w:rPr>
        <w:t xml:space="preserve"> esiste un'utenza potabile da acquedotto;</w:t>
      </w:r>
    </w:p>
    <w:p w:rsidR="0026771C" w:rsidRPr="000624E2" w:rsidRDefault="00A10D7B" w:rsidP="00097F96">
      <w:pPr>
        <w:pStyle w:val="Paragrafoelenco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379" w:lineRule="exact"/>
        <w:ind w:left="1701" w:hanging="567"/>
        <w:rPr>
          <w:rFonts w:ascii="Helvetica" w:hAnsi="Helvetica" w:cs="Helvetica"/>
          <w:color w:val="000000"/>
          <w:w w:val="99"/>
        </w:rPr>
      </w:pPr>
      <w:r w:rsidRPr="000624E2">
        <w:rPr>
          <w:rFonts w:ascii="Helvetica" w:hAnsi="Helvetica" w:cs="Helvetica"/>
          <w:color w:val="000000"/>
          <w:w w:val="99"/>
        </w:rPr>
        <w:t>non esiste una utenza potabile da acquedotto.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352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b/>
          <w:bCs/>
          <w:color w:val="000000"/>
          <w:w w:val="99"/>
          <w:u w:val="single"/>
        </w:rPr>
      </w:pPr>
      <w:r>
        <w:rPr>
          <w:rFonts w:ascii="Helvetica" w:hAnsi="Helvetica" w:cs="Helvetica"/>
          <w:b/>
          <w:bCs/>
          <w:color w:val="000000"/>
          <w:w w:val="99"/>
          <w:u w:val="single"/>
        </w:rPr>
        <w:t>Dati tecnici del pozzo: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b/>
          <w:bCs/>
          <w:color w:val="000000"/>
          <w:w w:val="99"/>
          <w:u w:val="single"/>
        </w:rPr>
        <w:sectPr w:rsidR="0026771C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414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lastRenderedPageBreak/>
        <w:t>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95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lastRenderedPageBreak/>
        <w:t>Coordinate presunte (piane UTM, Gauss-</w:t>
      </w:r>
      <w:proofErr w:type="spellStart"/>
      <w:r>
        <w:rPr>
          <w:rFonts w:ascii="Helvetica" w:hAnsi="Helvetica" w:cs="Helvetica"/>
          <w:color w:val="000000"/>
          <w:w w:val="99"/>
        </w:rPr>
        <w:t>Boaga</w:t>
      </w:r>
      <w:proofErr w:type="spellEnd"/>
      <w:r>
        <w:rPr>
          <w:rFonts w:ascii="Helvetica" w:hAnsi="Helvetica" w:cs="Helvetica"/>
          <w:color w:val="000000"/>
          <w:w w:val="99"/>
        </w:rPr>
        <w:t xml:space="preserve"> - ED50, Fuso Ovest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 xml:space="preserve"> 5</w:t>
      </w:r>
      <w:r>
        <w:rPr>
          <w:rFonts w:ascii="Helvetica" w:hAnsi="Helvetica" w:cs="Helvetica"/>
          <w:color w:val="000000"/>
          <w:w w:val="99"/>
        </w:rPr>
        <w:t xml:space="preserve"> )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395" w:lineRule="exact"/>
        <w:rPr>
          <w:rFonts w:ascii="Helvetica" w:hAnsi="Helvetica" w:cs="Helvetica"/>
          <w:color w:val="000000"/>
          <w:w w:val="99"/>
        </w:rPr>
        <w:sectPr w:rsidR="0026771C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360" w:lineRule="exact"/>
        <w:ind w:left="2548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lastRenderedPageBreak/>
        <w:t>Est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lastRenderedPageBreak/>
        <w:t>= .....................................................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360" w:lineRule="exact"/>
        <w:rPr>
          <w:rFonts w:ascii="Helvetica" w:hAnsi="Helvetica" w:cs="Helvetica"/>
          <w:color w:val="000000"/>
          <w:w w:val="99"/>
        </w:rPr>
        <w:sectPr w:rsidR="0026771C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ind w:left="2548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lastRenderedPageBreak/>
        <w:t>Nord = .....................................................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379" w:lineRule="exact"/>
        <w:ind w:left="2548"/>
        <w:rPr>
          <w:rFonts w:ascii="Helvetica" w:hAnsi="Helvetica" w:cs="Helvetica"/>
          <w:color w:val="000000"/>
          <w:w w:val="99"/>
        </w:rPr>
        <w:sectPr w:rsidR="0026771C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412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lastRenderedPageBreak/>
        <w:t>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95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93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85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87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000000"/>
          <w:w w:val="99"/>
        </w:rPr>
        <w:lastRenderedPageBreak/>
        <w:t>Profondità presunta dal piano campagna circostante …………………… m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96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Diametro interno della canna adduttrice ..........……………………………mm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Tipo di pompa e sue caratteristiche tecniche generali …………………………………………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9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.................................................................................................................................................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Portata max. della pompa ..........</w:t>
      </w:r>
      <w:r>
        <w:rPr>
          <w:rFonts w:ascii="Helvetica" w:hAnsi="Helvetica" w:cs="Helvetica"/>
          <w:color w:val="000000"/>
          <w:w w:val="99"/>
          <w:sz w:val="16"/>
          <w:szCs w:val="16"/>
        </w:rPr>
        <w:t>...........................</w:t>
      </w:r>
      <w:r>
        <w:rPr>
          <w:rFonts w:ascii="Helvetica" w:hAnsi="Helvetica" w:cs="Helvetica"/>
          <w:color w:val="000000"/>
          <w:w w:val="99"/>
        </w:rPr>
        <w:t xml:space="preserve"> l/s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393" w:lineRule="exact"/>
        <w:rPr>
          <w:rFonts w:ascii="Helvetica" w:hAnsi="Helvetica" w:cs="Helvetica"/>
          <w:color w:val="000000"/>
          <w:w w:val="99"/>
        </w:rPr>
        <w:sectPr w:rsidR="0026771C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335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b/>
          <w:bCs/>
          <w:color w:val="000000"/>
          <w:w w:val="99"/>
          <w:u w:val="single"/>
        </w:rPr>
      </w:pPr>
      <w:r>
        <w:rPr>
          <w:rFonts w:ascii="Helvetica" w:hAnsi="Helvetica" w:cs="Helvetica"/>
          <w:b/>
          <w:bCs/>
          <w:color w:val="000000"/>
          <w:w w:val="99"/>
          <w:u w:val="single"/>
        </w:rPr>
        <w:t>Altri dati: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Helvetica" w:hAnsi="Helvetica" w:cs="Helvetica"/>
          <w:b/>
          <w:bCs/>
          <w:color w:val="000000"/>
          <w:w w:val="99"/>
          <w:u w:val="single"/>
        </w:rPr>
        <w:sectPr w:rsidR="0026771C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307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87" w:lineRule="exact"/>
        <w:ind w:left="1492"/>
        <w:rPr>
          <w:rFonts w:ascii="Symbol" w:hAnsi="Symbol" w:cs="Symbol"/>
          <w:color w:val="000000"/>
          <w:w w:val="99"/>
        </w:rPr>
      </w:pPr>
      <w:r>
        <w:rPr>
          <w:rFonts w:ascii="Symbol" w:hAnsi="Symbol" w:cs="Symbol"/>
          <w:color w:val="000000"/>
          <w:w w:val="99"/>
        </w:rPr>
        <w:t>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75073" w:rsidRDefault="00C75073" w:rsidP="00C75073">
      <w:pPr>
        <w:widowControl w:val="0"/>
        <w:autoSpaceDE w:val="0"/>
        <w:autoSpaceDN w:val="0"/>
        <w:adjustRightInd w:val="0"/>
        <w:spacing w:after="0" w:line="166" w:lineRule="exact"/>
        <w:ind w:left="1490"/>
        <w:rPr>
          <w:rFonts w:ascii="Helvetica" w:hAnsi="Helvetica" w:cs="Helvetica"/>
          <w:b/>
          <w:bCs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b/>
          <w:bCs/>
          <w:i/>
          <w:iCs/>
          <w:color w:val="000000"/>
          <w:w w:val="99"/>
          <w:sz w:val="16"/>
          <w:szCs w:val="16"/>
        </w:rPr>
        <w:t>X</w:t>
      </w:r>
    </w:p>
    <w:p w:rsidR="00C75073" w:rsidRDefault="00C75073" w:rsidP="00C75073">
      <w:pPr>
        <w:widowControl w:val="0"/>
        <w:autoSpaceDE w:val="0"/>
        <w:autoSpaceDN w:val="0"/>
        <w:adjustRightInd w:val="0"/>
        <w:spacing w:after="0" w:line="328" w:lineRule="exact"/>
        <w:ind w:left="1490"/>
        <w:rPr>
          <w:rFonts w:ascii="Helvetica" w:hAnsi="Helvetica" w:cs="Helvetica"/>
          <w:b/>
          <w:bCs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b/>
          <w:bCs/>
          <w:i/>
          <w:iCs/>
          <w:color w:val="000000"/>
          <w:w w:val="99"/>
          <w:sz w:val="16"/>
          <w:szCs w:val="16"/>
        </w:rPr>
        <w:t>X</w:t>
      </w:r>
    </w:p>
    <w:p w:rsidR="0026771C" w:rsidRDefault="00097F96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A66CFC" wp14:editId="0BAFA790">
                <wp:simplePos x="0" y="0"/>
                <wp:positionH relativeFrom="page">
                  <wp:posOffset>933450</wp:posOffset>
                </wp:positionH>
                <wp:positionV relativeFrom="page">
                  <wp:posOffset>5144135</wp:posOffset>
                </wp:positionV>
                <wp:extent cx="152400" cy="152400"/>
                <wp:effectExtent l="0" t="0" r="19050" b="1905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3.5pt;margin-top:405.0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" path="m,240r240,l240,,,,,240xe" fillcolor="black" strokeweight="1pt">
                <v:fill opacity="0"/>
                <v:path arrowok="t" o:connecttype="custom" o:connectlocs="0,152400;152400,152400;152400,0;0,0;0,152400" o:connectangles="0,0,0,0,0"/>
                <w10:wrap anchorx="page" anchory="page"/>
              </v:shape>
            </w:pict>
          </mc:Fallback>
        </mc:AlternateConten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364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C75073" w:rsidRDefault="00C75073" w:rsidP="00C75073">
      <w:pPr>
        <w:widowControl w:val="0"/>
        <w:autoSpaceDE w:val="0"/>
        <w:autoSpaceDN w:val="0"/>
        <w:adjustRightInd w:val="0"/>
        <w:spacing w:after="0" w:line="166" w:lineRule="exact"/>
        <w:ind w:left="1490"/>
        <w:rPr>
          <w:rFonts w:ascii="Helvetica" w:hAnsi="Helvetica" w:cs="Helvetica"/>
          <w:b/>
          <w:bCs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b/>
          <w:bCs/>
          <w:i/>
          <w:iCs/>
          <w:color w:val="000000"/>
          <w:w w:val="99"/>
          <w:sz w:val="16"/>
          <w:szCs w:val="16"/>
        </w:rPr>
        <w:t>X</w:t>
      </w:r>
    </w:p>
    <w:p w:rsidR="00C75073" w:rsidRDefault="00C75073" w:rsidP="00C75073">
      <w:pPr>
        <w:widowControl w:val="0"/>
        <w:autoSpaceDE w:val="0"/>
        <w:autoSpaceDN w:val="0"/>
        <w:adjustRightInd w:val="0"/>
        <w:spacing w:after="0" w:line="328" w:lineRule="exact"/>
        <w:ind w:left="1490"/>
        <w:rPr>
          <w:rFonts w:ascii="Helvetica" w:hAnsi="Helvetica" w:cs="Helvetica"/>
          <w:b/>
          <w:bCs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b/>
          <w:bCs/>
          <w:i/>
          <w:iCs/>
          <w:color w:val="000000"/>
          <w:w w:val="99"/>
          <w:sz w:val="16"/>
          <w:szCs w:val="16"/>
        </w:rPr>
        <w:t>X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329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000000"/>
          <w:w w:val="99"/>
          <w:sz w:val="16"/>
          <w:szCs w:val="16"/>
        </w:rPr>
        <w:br w:type="column"/>
      </w:r>
    </w:p>
    <w:p w:rsidR="0026771C" w:rsidRDefault="00A10D7B">
      <w:pPr>
        <w:widowControl w:val="0"/>
        <w:autoSpaceDE w:val="0"/>
        <w:autoSpaceDN w:val="0"/>
        <w:adjustRightInd w:val="0"/>
        <w:spacing w:after="0" w:line="246" w:lineRule="exact"/>
        <w:rPr>
          <w:rFonts w:ascii="Helvetica" w:hAnsi="Helvetica" w:cs="Helvetica"/>
          <w:color w:val="000000"/>
          <w:w w:val="99"/>
          <w:sz w:val="12"/>
          <w:szCs w:val="12"/>
        </w:rPr>
      </w:pPr>
      <w:r>
        <w:rPr>
          <w:rFonts w:ascii="Helvetica" w:hAnsi="Helvetica" w:cs="Helvetica"/>
          <w:color w:val="000000"/>
          <w:w w:val="99"/>
        </w:rPr>
        <w:t>Area complessiva della superficie da innaffiare ....................................... m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>2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46" w:lineRule="exact"/>
        <w:ind w:left="3283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b/>
          <w:bCs/>
          <w:color w:val="000000"/>
          <w:w w:val="99"/>
        </w:rPr>
        <w:t>ALLEGO</w:t>
      </w:r>
      <w:r>
        <w:rPr>
          <w:rFonts w:ascii="Helvetica" w:hAnsi="Helvetica" w:cs="Helvetica"/>
          <w:color w:val="000000"/>
          <w:w w:val="99"/>
        </w:rPr>
        <w:t xml:space="preserve"> (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 xml:space="preserve"> 6</w:t>
      </w:r>
      <w:r>
        <w:rPr>
          <w:rFonts w:ascii="Helvetica" w:hAnsi="Helvetica" w:cs="Helvetica"/>
          <w:color w:val="000000"/>
          <w:w w:val="99"/>
        </w:rPr>
        <w:t xml:space="preserve"> )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8" w:lineRule="exact"/>
        <w:rPr>
          <w:rFonts w:ascii="Helvetica" w:hAnsi="Helvetica" w:cs="Helvetica"/>
          <w:sz w:val="24"/>
          <w:szCs w:val="24"/>
        </w:rPr>
      </w:pP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166" w:lineRule="exact"/>
        <w:ind w:left="695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Planimetria su C.T.R. 1:5.000 con indicazione presunta del punto di presa;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328" w:lineRule="exact"/>
        <w:ind w:left="695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Estratto mappa in scala 1:2000 con indicazione presunta del punto di presa;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326" w:lineRule="exact"/>
        <w:ind w:left="698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Relazione rilasciata da un professionista abilitato (geologo) a dimostrazione che il pozzo da realizzare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206" w:lineRule="exact"/>
        <w:ind w:left="698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non costituisce pregiudizio per le aree interessate dal PALAV ( Piano di Area della Laguna e dell’Area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206" w:lineRule="exact"/>
        <w:ind w:left="698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Veneziana) ed è compatibile con le condizioni geologiche ed idrogeologiche locali. Tale dichiarazione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208" w:lineRule="exact"/>
        <w:ind w:left="698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 xml:space="preserve">dovrà essere </w:t>
      </w:r>
      <w:proofErr w:type="spellStart"/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prodotta,ai</w:t>
      </w:r>
      <w:proofErr w:type="spellEnd"/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 xml:space="preserve"> sensi degli articoli 59 e 60 del piano stesso, per i seguenti comuni: Venezia,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206" w:lineRule="exact"/>
        <w:ind w:left="698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Cavallino-Treporti, Chioggia, Codevigo, Campagna Lupia, Mira, Quarto d’Altino, Jesolo, Musile di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206" w:lineRule="exact"/>
        <w:ind w:left="698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Piave, Camponogara, Dolo, Mirano, Spinea, Salzano, Martellago, Mogliano Veneto e Marcon;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326" w:lineRule="exact"/>
        <w:ind w:left="695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Fotocopia di documento d’identità valido di chi sottoscrive;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328" w:lineRule="exact"/>
        <w:ind w:left="696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Relazione tecnica descrittiva sulla realizzazione del pozzo;</w:t>
      </w:r>
    </w:p>
    <w:p w:rsidR="0026771C" w:rsidRDefault="0026771C" w:rsidP="006B3C02">
      <w:pPr>
        <w:widowControl w:val="0"/>
        <w:autoSpaceDE w:val="0"/>
        <w:autoSpaceDN w:val="0"/>
        <w:adjustRightInd w:val="0"/>
        <w:spacing w:after="0" w:line="328" w:lineRule="exact"/>
        <w:ind w:left="696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sectPr w:rsidR="0026771C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26771C" w:rsidRDefault="00C75073" w:rsidP="006B3C02">
      <w:pPr>
        <w:widowControl w:val="0"/>
        <w:autoSpaceDE w:val="0"/>
        <w:autoSpaceDN w:val="0"/>
        <w:adjustRightInd w:val="0"/>
        <w:spacing w:after="0" w:line="326" w:lineRule="exact"/>
        <w:ind w:left="2551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AEEAE3" wp14:editId="4F75BC30">
                <wp:simplePos x="0" y="0"/>
                <wp:positionH relativeFrom="page">
                  <wp:posOffset>913765</wp:posOffset>
                </wp:positionH>
                <wp:positionV relativeFrom="page">
                  <wp:posOffset>7001510</wp:posOffset>
                </wp:positionV>
                <wp:extent cx="152400" cy="152400"/>
                <wp:effectExtent l="0" t="0" r="19050" b="1905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1.95pt;margin-top:551.3pt;width:12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" path="m,240r240,l240,,,,,240xe" fillcolor="black" strokeweight="1pt">
                <v:fill opacity="0"/>
                <v:path arrowok="t" o:connecttype="custom" o:connectlocs="0,152400;152400,152400;152400,0;0,0;0,1524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C16057" wp14:editId="7F99E0D0">
                <wp:simplePos x="0" y="0"/>
                <wp:positionH relativeFrom="page">
                  <wp:posOffset>914400</wp:posOffset>
                </wp:positionH>
                <wp:positionV relativeFrom="page">
                  <wp:posOffset>7000875</wp:posOffset>
                </wp:positionV>
                <wp:extent cx="152400" cy="152400"/>
                <wp:effectExtent l="0" t="0" r="19050" b="1905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in;margin-top:551.25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" path="m,240r240,l240,,,,,240xe" fillcolor="black" strokeweight="1pt">
                <v:fill opacity="0"/>
                <v:path arrowok="t" o:connecttype="custom" o:connectlocs="0,152400;152400,152400;152400,0;0,0;0,152400" o:connectangles="0,0,0,0,0"/>
                <w10:wrap anchorx="page" anchory="page"/>
              </v:shape>
            </w:pict>
          </mc:Fallback>
        </mc:AlternateContent>
      </w:r>
      <w:r w:rsidR="00A10D7B"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Valutazione tecnica delle interferenze delle opere previste con i siti di Rete Natura 2000 (VINCA),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206" w:lineRule="exact"/>
        <w:ind w:left="2551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(riferirsi alle ultime disposizioni contenute nella deliberazione di Giunta Regionale del Veneto n. 2299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206" w:lineRule="exact"/>
        <w:ind w:left="2551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del 19/12/2014, pubblicata nel B.U.R. n. 120 del 19/12/2014).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328" w:lineRule="exact"/>
        <w:ind w:left="2551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Dichiarazione compilata su 'Allegato E' alla deliberazione di Giunta Regionale del Veneto n. 2299 del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206" w:lineRule="exact"/>
        <w:ind w:left="2551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19/12/2014 (solamente nel caso non sia necessario l'avvio della procedura di valutazione di incidenza</w:t>
      </w:r>
    </w:p>
    <w:p w:rsidR="0026771C" w:rsidRDefault="00A10D7B" w:rsidP="006B3C02">
      <w:pPr>
        <w:widowControl w:val="0"/>
        <w:autoSpaceDE w:val="0"/>
        <w:autoSpaceDN w:val="0"/>
        <w:adjustRightInd w:val="0"/>
        <w:spacing w:after="0" w:line="206" w:lineRule="exact"/>
        <w:ind w:left="2551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di cui al precedente punto).</w:t>
      </w:r>
    </w:p>
    <w:p w:rsidR="00C75073" w:rsidRDefault="00C75073" w:rsidP="006B3C02">
      <w:pPr>
        <w:widowControl w:val="0"/>
        <w:autoSpaceDE w:val="0"/>
        <w:autoSpaceDN w:val="0"/>
        <w:adjustRightInd w:val="0"/>
        <w:spacing w:after="0" w:line="206" w:lineRule="exact"/>
        <w:ind w:left="2551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</w:p>
    <w:p w:rsidR="00C75073" w:rsidRDefault="006B3C02" w:rsidP="006B3C02">
      <w:pPr>
        <w:widowControl w:val="0"/>
        <w:autoSpaceDE w:val="0"/>
        <w:autoSpaceDN w:val="0"/>
        <w:adjustRightInd w:val="0"/>
        <w:spacing w:after="0" w:line="206" w:lineRule="exact"/>
        <w:ind w:left="2551" w:right="2261"/>
        <w:jc w:val="both"/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BD3077" wp14:editId="5EF93612">
                <wp:simplePos x="0" y="0"/>
                <wp:positionH relativeFrom="page">
                  <wp:posOffset>933450</wp:posOffset>
                </wp:positionH>
                <wp:positionV relativeFrom="page">
                  <wp:posOffset>8115935</wp:posOffset>
                </wp:positionV>
                <wp:extent cx="152400" cy="152400"/>
                <wp:effectExtent l="0" t="0" r="19050" b="1905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3.5pt;margin-top:639.05pt;width:1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" path="m,240r240,l240,,,,,240xe" fillcolor="black" strokeweight="1pt">
                <v:fill opacity="0"/>
                <v:path arrowok="t" o:connecttype="custom" o:connectlocs="0,152400;152400,152400;152400,0;0,0;0,152400" o:connectangles="0,0,0,0,0"/>
                <w10:wrap anchorx="page" anchory="page"/>
              </v:shape>
            </w:pict>
          </mc:Fallback>
        </mc:AlternateContent>
      </w:r>
      <w:r w:rsidR="00C75073"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 xml:space="preserve">Dichiarazione ente acquedottistico riguardo l’inesistenza della rete acquedottistica e/o non essere </w:t>
      </w:r>
      <w:r>
        <w:rPr>
          <w:rFonts w:ascii="Helvetica" w:hAnsi="Helvetica" w:cs="Helvetica"/>
          <w:i/>
          <w:iCs/>
          <w:color w:val="000000"/>
          <w:w w:val="99"/>
          <w:sz w:val="16"/>
          <w:szCs w:val="16"/>
        </w:rPr>
        <w:t>in grado di poter soddisfare adeguatamente il fabbisogno richiesto per l’uso domestico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343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04" w:lineRule="exact"/>
        <w:ind w:left="149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[Data]............…………………..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4" w:lineRule="exact"/>
        <w:ind w:left="1490"/>
        <w:rPr>
          <w:rFonts w:ascii="Helvetica" w:hAnsi="Helvetica" w:cs="Helvetica"/>
          <w:color w:val="000000"/>
          <w:w w:val="99"/>
        </w:rPr>
        <w:sectPr w:rsidR="0026771C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342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204" w:lineRule="exact"/>
        <w:ind w:left="2635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Il richiedente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71" w:lineRule="exact"/>
        <w:ind w:left="1490"/>
        <w:rPr>
          <w:rFonts w:ascii="Helvetica" w:hAnsi="Helvetica" w:cs="Helvetica"/>
          <w:color w:val="000000"/>
          <w:w w:val="99"/>
        </w:rPr>
      </w:pPr>
      <w:r>
        <w:rPr>
          <w:rFonts w:ascii="Helvetica" w:hAnsi="Helvetica" w:cs="Helvetica"/>
          <w:color w:val="000000"/>
          <w:w w:val="99"/>
        </w:rPr>
        <w:t>………………………………………….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</w:rPr>
        <w:br w:type="column"/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391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179" w:lineRule="exact"/>
        <w:rPr>
          <w:rFonts w:ascii="Times" w:hAnsi="Times" w:cs="Times"/>
          <w:color w:val="808080"/>
          <w:w w:val="66"/>
          <w:sz w:val="18"/>
          <w:szCs w:val="18"/>
        </w:rPr>
      </w:pPr>
      <w:r>
        <w:rPr>
          <w:rFonts w:ascii="Times" w:hAnsi="Times" w:cs="Times"/>
          <w:color w:val="808080"/>
          <w:w w:val="66"/>
          <w:sz w:val="18"/>
          <w:szCs w:val="18"/>
        </w:rPr>
        <w:t>2/3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color w:val="808080"/>
          <w:w w:val="66"/>
          <w:sz w:val="18"/>
          <w:szCs w:val="18"/>
        </w:rPr>
        <w:br w:type="column"/>
      </w:r>
    </w:p>
    <w:p w:rsidR="0026771C" w:rsidRDefault="0026771C">
      <w:pPr>
        <w:widowControl w:val="0"/>
        <w:autoSpaceDE w:val="0"/>
        <w:autoSpaceDN w:val="0"/>
        <w:adjustRightInd w:val="0"/>
        <w:spacing w:after="0" w:line="299" w:lineRule="exact"/>
        <w:rPr>
          <w:rFonts w:ascii="Helvetica" w:hAnsi="Helvetica" w:cs="Helvetica"/>
          <w:sz w:val="24"/>
          <w:szCs w:val="24"/>
        </w:rPr>
      </w:pPr>
    </w:p>
    <w:p w:rsidR="0026771C" w:rsidRPr="00097F96" w:rsidRDefault="00A10D7B">
      <w:pPr>
        <w:widowControl w:val="0"/>
        <w:autoSpaceDE w:val="0"/>
        <w:autoSpaceDN w:val="0"/>
        <w:adjustRightInd w:val="0"/>
        <w:spacing w:after="0" w:line="246" w:lineRule="exact"/>
        <w:ind w:left="477"/>
        <w:rPr>
          <w:rFonts w:ascii="Helvetica" w:hAnsi="Helvetica" w:cs="Helvetica"/>
          <w:i/>
          <w:color w:val="000000"/>
          <w:w w:val="99"/>
          <w:sz w:val="12"/>
          <w:szCs w:val="12"/>
        </w:rPr>
      </w:pPr>
      <w:r>
        <w:rPr>
          <w:rFonts w:ascii="Helvetica" w:hAnsi="Helvetica" w:cs="Helvetica"/>
          <w:color w:val="000000"/>
          <w:w w:val="99"/>
        </w:rPr>
        <w:t>Il proprietario del terreno</w:t>
      </w:r>
      <w:r>
        <w:rPr>
          <w:rFonts w:ascii="Helvetica" w:hAnsi="Helvetica" w:cs="Helvetica"/>
          <w:color w:val="000000"/>
          <w:w w:val="99"/>
          <w:sz w:val="12"/>
          <w:szCs w:val="12"/>
        </w:rPr>
        <w:t xml:space="preserve"> (3)</w:t>
      </w:r>
    </w:p>
    <w:p w:rsidR="0026771C" w:rsidRDefault="00097F96">
      <w:pPr>
        <w:widowControl w:val="0"/>
        <w:autoSpaceDE w:val="0"/>
        <w:autoSpaceDN w:val="0"/>
        <w:adjustRightInd w:val="0"/>
        <w:spacing w:after="0" w:line="371" w:lineRule="exact"/>
        <w:rPr>
          <w:rFonts w:ascii="Helvetica" w:hAnsi="Helvetica" w:cs="Helvetica"/>
          <w:color w:val="000000"/>
          <w:w w:val="99"/>
        </w:rPr>
        <w:sectPr w:rsidR="0026771C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750" w:space="10"/>
            <w:col w:w="370" w:space="10"/>
            <w:col w:w="5760"/>
          </w:cols>
          <w:noEndnote/>
        </w:sectPr>
      </w:pPr>
      <w:r>
        <w:rPr>
          <w:rFonts w:ascii="Helvetica" w:hAnsi="Helvetica" w:cs="Helvetica"/>
          <w:i/>
          <w:color w:val="000000"/>
          <w:w w:val="99"/>
        </w:rPr>
        <w:t>…………………………………………</w:t>
      </w:r>
      <w:r w:rsidR="0041582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9F7281" wp14:editId="57F8A36A">
                <wp:simplePos x="0" y="0"/>
                <wp:positionH relativeFrom="page">
                  <wp:posOffset>923290</wp:posOffset>
                </wp:positionH>
                <wp:positionV relativeFrom="page">
                  <wp:posOffset>7211695</wp:posOffset>
                </wp:positionV>
                <wp:extent cx="152400" cy="1524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2.7pt;margin-top:567.85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" path="m,240r240,l240,,,,,240xe" fillcolor="black" strokeweight="1pt">
                <v:fill opacity="0"/>
                <v:path arrowok="t" o:connecttype="custom" o:connectlocs="0,152400;152400,152400;152400,0;0,0;0,152400" o:connectangles="0,0,0,0,0"/>
                <w10:wrap anchorx="page" anchory="page"/>
              </v:shape>
            </w:pict>
          </mc:Fallback>
        </mc:AlternateContent>
      </w:r>
      <w:r w:rsidR="0041582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A21091" wp14:editId="7C627C90">
                <wp:simplePos x="0" y="0"/>
                <wp:positionH relativeFrom="page">
                  <wp:posOffset>932815</wp:posOffset>
                </wp:positionH>
                <wp:positionV relativeFrom="page">
                  <wp:posOffset>7420610</wp:posOffset>
                </wp:positionV>
                <wp:extent cx="152400" cy="1524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3.45pt;margin-top:584.3pt;width:1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" path="m,240r240,l240,,,,,240xe" fillcolor="black" strokeweight="1pt">
                <v:fill opacity="0"/>
                <v:path arrowok="t" o:connecttype="custom" o:connectlocs="0,152400;152400,152400;152400,0;0,0;0,152400" o:connectangles="0,0,0,0,0"/>
                <w10:wrap anchorx="page" anchory="page"/>
              </v:shape>
            </w:pict>
          </mc:Fallback>
        </mc:AlternateContent>
      </w:r>
      <w:r w:rsidR="0041582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51A41C" wp14:editId="7C11B37D">
                <wp:simplePos x="0" y="0"/>
                <wp:positionH relativeFrom="page">
                  <wp:posOffset>932815</wp:posOffset>
                </wp:positionH>
                <wp:positionV relativeFrom="page">
                  <wp:posOffset>7620000</wp:posOffset>
                </wp:positionV>
                <wp:extent cx="152400" cy="1524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240"/>
                            <a:gd name="T1" fmla="*/ 240 h 240"/>
                            <a:gd name="T2" fmla="*/ 240 w 240"/>
                            <a:gd name="T3" fmla="*/ 240 h 240"/>
                            <a:gd name="T4" fmla="*/ 240 w 240"/>
                            <a:gd name="T5" fmla="*/ 0 h 240"/>
                            <a:gd name="T6" fmla="*/ 0 w 240"/>
                            <a:gd name="T7" fmla="*/ 0 h 240"/>
                            <a:gd name="T8" fmla="*/ 0 w 240"/>
                            <a:gd name="T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3.45pt;margin-top:600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" path="m,240r240,l240,,,,,240xe" fillcolor="black" strokeweight="1pt">
                <v:fill opacity="0"/>
                <v:path arrowok="t" o:connecttype="custom" o:connectlocs="0,152400;152400,152400;152400,0;0,0;0,152400" o:connectangles="0,0,0,0,0"/>
                <w10:wrap anchorx="page" anchory="page"/>
              </v:shape>
            </w:pict>
          </mc:Fallback>
        </mc:AlternateContent>
      </w:r>
    </w:p>
    <w:p w:rsidR="00097F96" w:rsidRDefault="00097F96" w:rsidP="00097F96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color w:val="000000"/>
          <w:w w:val="99"/>
          <w:sz w:val="18"/>
          <w:szCs w:val="18"/>
        </w:rPr>
      </w:pPr>
    </w:p>
    <w:p w:rsidR="00097F96" w:rsidRDefault="00097F96" w:rsidP="00097F96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color w:val="000000"/>
          <w:w w:val="99"/>
          <w:sz w:val="18"/>
          <w:szCs w:val="18"/>
        </w:rPr>
      </w:pPr>
    </w:p>
    <w:p w:rsidR="00097F96" w:rsidRDefault="00097F96" w:rsidP="00097F96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color w:val="000000"/>
          <w:w w:val="99"/>
          <w:sz w:val="18"/>
          <w:szCs w:val="18"/>
        </w:rPr>
      </w:pPr>
    </w:p>
    <w:p w:rsidR="00097F96" w:rsidRDefault="00097F96" w:rsidP="00097F96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color w:val="000000"/>
          <w:w w:val="99"/>
          <w:sz w:val="18"/>
          <w:szCs w:val="18"/>
        </w:rPr>
      </w:pPr>
    </w:p>
    <w:p w:rsidR="00097F96" w:rsidRDefault="00097F96" w:rsidP="00097F96">
      <w:pPr>
        <w:widowControl w:val="0"/>
        <w:autoSpaceDE w:val="0"/>
        <w:autoSpaceDN w:val="0"/>
        <w:adjustRightInd w:val="0"/>
        <w:spacing w:after="0" w:line="184" w:lineRule="exact"/>
        <w:rPr>
          <w:rFonts w:ascii="Helvetica" w:hAnsi="Helvetica" w:cs="Helvetica"/>
          <w:color w:val="000000"/>
          <w:w w:val="99"/>
          <w:sz w:val="18"/>
          <w:szCs w:val="18"/>
        </w:rPr>
      </w:pPr>
    </w:p>
    <w:p w:rsidR="0026771C" w:rsidRDefault="00A10D7B" w:rsidP="00097F96">
      <w:pPr>
        <w:widowControl w:val="0"/>
        <w:autoSpaceDE w:val="0"/>
        <w:autoSpaceDN w:val="0"/>
        <w:adjustRightInd w:val="0"/>
        <w:spacing w:after="0" w:line="184" w:lineRule="exact"/>
        <w:ind w:left="720" w:firstLine="720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Note al testo dell'istanza: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</w:rPr>
        <w:sectPr w:rsidR="0026771C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116" w:lineRule="exact"/>
        <w:ind w:left="1132"/>
        <w:rPr>
          <w:rFonts w:ascii="Times" w:hAnsi="Times" w:cs="Times"/>
          <w:color w:val="000000"/>
          <w:w w:val="65397"/>
          <w:sz w:val="12"/>
          <w:szCs w:val="12"/>
        </w:rPr>
      </w:pPr>
      <w:r>
        <w:rPr>
          <w:rFonts w:ascii="Times" w:hAnsi="Times" w:cs="Times"/>
          <w:color w:val="000000"/>
          <w:w w:val="65397"/>
          <w:sz w:val="12"/>
          <w:szCs w:val="12"/>
        </w:rPr>
        <w:t>1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65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116" w:lineRule="exact"/>
        <w:ind w:left="1132"/>
        <w:rPr>
          <w:rFonts w:ascii="Times" w:hAnsi="Times" w:cs="Times"/>
          <w:color w:val="000000"/>
          <w:w w:val="65397"/>
          <w:sz w:val="12"/>
          <w:szCs w:val="12"/>
        </w:rPr>
      </w:pPr>
      <w:r>
        <w:rPr>
          <w:rFonts w:ascii="Times" w:hAnsi="Times" w:cs="Times"/>
          <w:color w:val="000000"/>
          <w:w w:val="65397"/>
          <w:sz w:val="12"/>
          <w:szCs w:val="12"/>
        </w:rPr>
        <w:t>2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332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119" w:lineRule="exact"/>
        <w:ind w:left="1132"/>
        <w:rPr>
          <w:rFonts w:ascii="Helvetica" w:hAnsi="Helvetica" w:cs="Helvetica"/>
          <w:color w:val="000000"/>
          <w:w w:val="65397"/>
          <w:sz w:val="12"/>
          <w:szCs w:val="12"/>
        </w:rPr>
      </w:pPr>
      <w:r>
        <w:rPr>
          <w:rFonts w:ascii="Helvetica" w:hAnsi="Helvetica" w:cs="Helvetica"/>
          <w:color w:val="000000"/>
          <w:w w:val="65397"/>
          <w:sz w:val="12"/>
          <w:szCs w:val="12"/>
        </w:rPr>
        <w:t>3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88" w:lineRule="exact"/>
        <w:rPr>
          <w:rFonts w:ascii="Helvetica" w:hAnsi="Helvetica" w:cs="Helvetica"/>
          <w:sz w:val="24"/>
          <w:szCs w:val="24"/>
        </w:rPr>
      </w:pPr>
    </w:p>
    <w:p w:rsidR="0026771C" w:rsidRDefault="00A10D7B" w:rsidP="00E03796">
      <w:pPr>
        <w:widowControl w:val="0"/>
        <w:autoSpaceDE w:val="0"/>
        <w:autoSpaceDN w:val="0"/>
        <w:adjustRightInd w:val="0"/>
        <w:spacing w:after="0" w:line="119" w:lineRule="exact"/>
        <w:ind w:left="1132"/>
        <w:rPr>
          <w:rFonts w:ascii="Times" w:hAnsi="Times" w:cs="Times"/>
          <w:color w:val="000000"/>
          <w:w w:val="65397"/>
          <w:sz w:val="12"/>
          <w:szCs w:val="12"/>
        </w:rPr>
      </w:pPr>
      <w:r>
        <w:rPr>
          <w:rFonts w:ascii="Helvetica" w:hAnsi="Helvetica" w:cs="Helvetica"/>
          <w:color w:val="000000"/>
          <w:w w:val="65397"/>
          <w:sz w:val="12"/>
          <w:szCs w:val="12"/>
        </w:rPr>
        <w:t>4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271" w:lineRule="exact"/>
        <w:rPr>
          <w:rFonts w:ascii="Helvetica" w:hAnsi="Helvetica" w:cs="Helvetica"/>
          <w:sz w:val="24"/>
          <w:szCs w:val="24"/>
        </w:rPr>
      </w:pPr>
      <w:r>
        <w:rPr>
          <w:rFonts w:ascii="Times" w:hAnsi="Times" w:cs="Times"/>
          <w:color w:val="000000"/>
          <w:w w:val="65397"/>
          <w:sz w:val="12"/>
          <w:szCs w:val="12"/>
        </w:rPr>
        <w:br w:type="column"/>
      </w:r>
    </w:p>
    <w:p w:rsidR="0026771C" w:rsidRDefault="00A10D7B">
      <w:pPr>
        <w:widowControl w:val="0"/>
        <w:autoSpaceDE w:val="0"/>
        <w:autoSpaceDN w:val="0"/>
        <w:adjustRightInd w:val="0"/>
        <w:spacing w:after="0" w:line="184" w:lineRule="exact"/>
        <w:ind w:left="50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Nel caso di pozzo ricadente in area PALAV, trattasi di domanda soggetta ad autorizzazione.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78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184" w:lineRule="exact"/>
        <w:ind w:left="14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Qualora la persona che intende terebrare il pozzo non sia proprietaria del terreno, la domanda deve essere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230" w:lineRule="exact"/>
        <w:ind w:left="26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firmata anche dal proprietario dello stesso e deve essere corredata da una fotocopia di documento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227" w:lineRule="exact"/>
        <w:ind w:left="26"/>
        <w:rPr>
          <w:rFonts w:ascii="Helvetica" w:hAnsi="Helvetica" w:cs="Helvetica"/>
          <w:color w:val="000000"/>
          <w:w w:val="99"/>
          <w:sz w:val="18"/>
          <w:szCs w:val="18"/>
        </w:rPr>
      </w:pPr>
      <w:proofErr w:type="spellStart"/>
      <w:r>
        <w:rPr>
          <w:rFonts w:ascii="Helvetica" w:hAnsi="Helvetica" w:cs="Helvetica"/>
          <w:color w:val="000000"/>
          <w:w w:val="99"/>
          <w:sz w:val="18"/>
          <w:szCs w:val="18"/>
        </w:rPr>
        <w:t>d'identita'</w:t>
      </w:r>
      <w:proofErr w:type="spellEnd"/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valido anche di quest'ultimo.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Per disposizioni dettate dalla D.G.R. n. 383/2010 la portata media giornaliera consentita per un uso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230" w:lineRule="exact"/>
        <w:ind w:left="26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domestico non può essere superiore a 0,1 l/s.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47" w:lineRule="exact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La coordinata Est va sempre riferita al Fuso Ovest (Fuso 32).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76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184" w:lineRule="exact"/>
        <w:ind w:left="9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Segnare il quadratino in corrispondenza delle voci che interessano la domanda. Le voci </w:t>
      </w:r>
      <w:proofErr w:type="spellStart"/>
      <w:r>
        <w:rPr>
          <w:rFonts w:ascii="Helvetica" w:hAnsi="Helvetica" w:cs="Helvetica"/>
          <w:color w:val="000000"/>
          <w:w w:val="99"/>
          <w:sz w:val="18"/>
          <w:szCs w:val="18"/>
        </w:rPr>
        <w:t>gia'</w:t>
      </w:r>
      <w:proofErr w:type="spellEnd"/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segnate sono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184" w:lineRule="exact"/>
        <w:ind w:left="9"/>
        <w:rPr>
          <w:rFonts w:ascii="Helvetica" w:hAnsi="Helvetica" w:cs="Helvetica"/>
          <w:color w:val="000000"/>
          <w:w w:val="99"/>
          <w:sz w:val="18"/>
          <w:szCs w:val="18"/>
        </w:rPr>
        <w:sectPr w:rsidR="0026771C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230" w:space="10"/>
            <w:col w:w="10660"/>
          </w:cols>
          <w:noEndnote/>
        </w:sectPr>
      </w:pPr>
    </w:p>
    <w:p w:rsidR="0026771C" w:rsidRDefault="00A10D7B" w:rsidP="00E03796">
      <w:pPr>
        <w:widowControl w:val="0"/>
        <w:autoSpaceDE w:val="0"/>
        <w:autoSpaceDN w:val="0"/>
        <w:adjustRightInd w:val="0"/>
        <w:spacing w:after="0" w:line="232" w:lineRule="exact"/>
        <w:ind w:left="127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lastRenderedPageBreak/>
        <w:t>sempre obbligatorie.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45" w:lineRule="exact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  <w:u w:val="single"/>
        </w:rPr>
      </w:pPr>
      <w:r>
        <w:rPr>
          <w:rFonts w:ascii="Helvetica" w:hAnsi="Helvetica" w:cs="Helvetica"/>
          <w:color w:val="000000"/>
          <w:w w:val="99"/>
          <w:sz w:val="18"/>
          <w:szCs w:val="18"/>
          <w:u w:val="single"/>
        </w:rPr>
        <w:t>Elenco dei comuni in area PALAV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Venezia, Cavallino-Treporti, Chioggia, Codevigo, Campagna Lupia, Mira, Quarto d’Altino, Jesolo, Musile di</w:t>
      </w:r>
    </w:p>
    <w:p w:rsidR="0026771C" w:rsidRDefault="00A10D7B" w:rsidP="00E03796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Piave, Camponogara, Dolo, Mirano, Spinea, Salzano, Martellago, Mogliano Veneto (TV), Marcon.</w:t>
      </w:r>
    </w:p>
    <w:p w:rsidR="00E03796" w:rsidRDefault="00E03796" w:rsidP="00E03796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Helvetica" w:hAnsi="Helvetica" w:cs="Helvetica"/>
          <w:sz w:val="24"/>
          <w:szCs w:val="24"/>
        </w:rPr>
      </w:pPr>
    </w:p>
    <w:p w:rsidR="0026771C" w:rsidRDefault="00A10D7B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  <w:u w:val="single"/>
        </w:rPr>
      </w:pPr>
      <w:r>
        <w:rPr>
          <w:rFonts w:ascii="Helvetica" w:hAnsi="Helvetica" w:cs="Helvetica"/>
          <w:color w:val="000000"/>
          <w:w w:val="99"/>
          <w:sz w:val="18"/>
          <w:szCs w:val="18"/>
          <w:u w:val="single"/>
        </w:rPr>
        <w:t xml:space="preserve">Istruzioni da seguire nel caso di pozzo con </w:t>
      </w:r>
      <w:proofErr w:type="spellStart"/>
      <w:r>
        <w:rPr>
          <w:rFonts w:ascii="Helvetica" w:hAnsi="Helvetica" w:cs="Helvetica"/>
          <w:color w:val="000000"/>
          <w:w w:val="99"/>
          <w:sz w:val="18"/>
          <w:szCs w:val="18"/>
          <w:u w:val="single"/>
        </w:rPr>
        <w:t>profondita'</w:t>
      </w:r>
      <w:proofErr w:type="spellEnd"/>
      <w:r>
        <w:rPr>
          <w:rFonts w:ascii="Helvetica" w:hAnsi="Helvetica" w:cs="Helvetica"/>
          <w:color w:val="000000"/>
          <w:w w:val="99"/>
          <w:sz w:val="18"/>
          <w:szCs w:val="18"/>
          <w:u w:val="single"/>
        </w:rPr>
        <w:t xml:space="preserve"> superiore a 30 m dal piano campagna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I pozzi con </w:t>
      </w:r>
      <w:proofErr w:type="spellStart"/>
      <w:r>
        <w:rPr>
          <w:rFonts w:ascii="Helvetica" w:hAnsi="Helvetica" w:cs="Helvetica"/>
          <w:color w:val="000000"/>
          <w:w w:val="99"/>
          <w:sz w:val="18"/>
          <w:szCs w:val="18"/>
        </w:rPr>
        <w:t>profondita'</w:t>
      </w:r>
      <w:proofErr w:type="spellEnd"/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superiore a 30 m dal piano campagna circostante sono sottoposti a progettazione e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direzione dei lavori. Il progetto </w:t>
      </w:r>
      <w:proofErr w:type="spellStart"/>
      <w:r>
        <w:rPr>
          <w:rFonts w:ascii="Helvetica" w:hAnsi="Helvetica" w:cs="Helvetica"/>
          <w:color w:val="000000"/>
          <w:w w:val="99"/>
          <w:sz w:val="18"/>
          <w:szCs w:val="18"/>
        </w:rPr>
        <w:t>dovra'</w:t>
      </w:r>
      <w:proofErr w:type="spellEnd"/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prevedere </w:t>
      </w:r>
      <w:proofErr w:type="spellStart"/>
      <w:r>
        <w:rPr>
          <w:rFonts w:ascii="Helvetica" w:hAnsi="Helvetica" w:cs="Helvetica"/>
          <w:color w:val="000000"/>
          <w:w w:val="99"/>
          <w:sz w:val="18"/>
          <w:szCs w:val="18"/>
        </w:rPr>
        <w:t>modalita'</w:t>
      </w:r>
      <w:proofErr w:type="spellEnd"/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di realizzazione compatibile con la situazione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geologica e idrogeologica locale e </w:t>
      </w:r>
      <w:proofErr w:type="spellStart"/>
      <w:r>
        <w:rPr>
          <w:rFonts w:ascii="Helvetica" w:hAnsi="Helvetica" w:cs="Helvetica"/>
          <w:color w:val="000000"/>
          <w:w w:val="99"/>
          <w:sz w:val="18"/>
          <w:szCs w:val="18"/>
        </w:rPr>
        <w:t>dovra'</w:t>
      </w:r>
      <w:proofErr w:type="spellEnd"/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essere inviato alla Sezione Bacino Idrografico Litorale Veneto </w:t>
      </w:r>
      <w:proofErr w:type="spellStart"/>
      <w:r>
        <w:rPr>
          <w:rFonts w:ascii="Helvetica" w:hAnsi="Helvetica" w:cs="Helvetica"/>
          <w:color w:val="000000"/>
          <w:w w:val="99"/>
          <w:sz w:val="18"/>
          <w:szCs w:val="18"/>
        </w:rPr>
        <w:t>gia'</w:t>
      </w:r>
      <w:proofErr w:type="spellEnd"/>
    </w:p>
    <w:p w:rsidR="0026771C" w:rsidRDefault="00A10D7B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>in fase di ricerca.</w:t>
      </w:r>
    </w:p>
    <w:p w:rsidR="0026771C" w:rsidRDefault="00A10D7B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Helvetica" w:hAnsi="Helvetica" w:cs="Helvetica"/>
          <w:color w:val="000000"/>
          <w:w w:val="99"/>
          <w:sz w:val="18"/>
          <w:szCs w:val="18"/>
        </w:rPr>
      </w:pPr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Detti pozzi sono </w:t>
      </w:r>
      <w:proofErr w:type="spellStart"/>
      <w:r>
        <w:rPr>
          <w:rFonts w:ascii="Helvetica" w:hAnsi="Helvetica" w:cs="Helvetica"/>
          <w:color w:val="000000"/>
          <w:w w:val="99"/>
          <w:sz w:val="18"/>
          <w:szCs w:val="18"/>
        </w:rPr>
        <w:t>altresi'</w:t>
      </w:r>
      <w:proofErr w:type="spellEnd"/>
      <w:r>
        <w:rPr>
          <w:rFonts w:ascii="Helvetica" w:hAnsi="Helvetica" w:cs="Helvetica"/>
          <w:color w:val="000000"/>
          <w:w w:val="99"/>
          <w:sz w:val="18"/>
          <w:szCs w:val="18"/>
        </w:rPr>
        <w:t xml:space="preserve"> soggetti alla legge 4 agosto 1984 n. 464 (G.U. n. 226 del 17 agosto 1984).</w:t>
      </w: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26771C" w:rsidRDefault="0026771C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sz w:val="24"/>
          <w:szCs w:val="24"/>
        </w:rPr>
      </w:pPr>
    </w:p>
    <w:sectPr w:rsidR="0026771C">
      <w:type w:val="continuous"/>
      <w:pgSz w:w="11900" w:h="16840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68E"/>
    <w:multiLevelType w:val="hybridMultilevel"/>
    <w:tmpl w:val="43C89AFE"/>
    <w:lvl w:ilvl="0" w:tplc="0410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>
    <w:nsid w:val="07FA3686"/>
    <w:multiLevelType w:val="hybridMultilevel"/>
    <w:tmpl w:val="D6DA1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4F5"/>
    <w:multiLevelType w:val="hybridMultilevel"/>
    <w:tmpl w:val="1AC67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345B1"/>
    <w:multiLevelType w:val="hybridMultilevel"/>
    <w:tmpl w:val="C0E6F050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80417A1"/>
    <w:multiLevelType w:val="hybridMultilevel"/>
    <w:tmpl w:val="433001D4"/>
    <w:lvl w:ilvl="0" w:tplc="0410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5">
    <w:nsid w:val="1B4E2ED7"/>
    <w:multiLevelType w:val="hybridMultilevel"/>
    <w:tmpl w:val="7376E4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E1467"/>
    <w:multiLevelType w:val="hybridMultilevel"/>
    <w:tmpl w:val="C4708D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A7BBE"/>
    <w:multiLevelType w:val="hybridMultilevel"/>
    <w:tmpl w:val="EF006F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842A7"/>
    <w:multiLevelType w:val="hybridMultilevel"/>
    <w:tmpl w:val="936E7B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B"/>
    <w:rsid w:val="000624E2"/>
    <w:rsid w:val="00097F96"/>
    <w:rsid w:val="000A2A72"/>
    <w:rsid w:val="00110D63"/>
    <w:rsid w:val="0026771C"/>
    <w:rsid w:val="00277DB0"/>
    <w:rsid w:val="002A2890"/>
    <w:rsid w:val="0041582A"/>
    <w:rsid w:val="006B3C02"/>
    <w:rsid w:val="007530F2"/>
    <w:rsid w:val="00993BDD"/>
    <w:rsid w:val="00A10D7B"/>
    <w:rsid w:val="00C75073"/>
    <w:rsid w:val="00E03796"/>
    <w:rsid w:val="00F1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DC7F-8277-4F92-A156-ABF9EC9F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2017-08-22T13:27:00Z</cp:lastPrinted>
  <dcterms:created xsi:type="dcterms:W3CDTF">2017-08-22T13:24:00Z</dcterms:created>
  <dcterms:modified xsi:type="dcterms:W3CDTF">2018-05-29T10:04:00Z</dcterms:modified>
</cp:coreProperties>
</file>