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70" w:rsidRPr="004174C7" w:rsidRDefault="000B5470">
      <w:pPr>
        <w:pStyle w:val="Titolo"/>
        <w:rPr>
          <w:rFonts w:ascii="Constantia" w:hAnsi="Constantia" w:cs="Times New Roman"/>
          <w:b w:val="0"/>
          <w:i/>
          <w:sz w:val="22"/>
          <w:szCs w:val="22"/>
        </w:rPr>
      </w:pPr>
      <w:r w:rsidRPr="004174C7">
        <w:rPr>
          <w:rFonts w:ascii="Constantia" w:hAnsi="Constantia" w:cs="Times New Roman"/>
          <w:b w:val="0"/>
          <w:i/>
          <w:sz w:val="22"/>
          <w:szCs w:val="22"/>
        </w:rPr>
        <w:t xml:space="preserve">Geotermia - R.D. n. 1443/1927;  </w:t>
      </w:r>
      <w:proofErr w:type="spellStart"/>
      <w:r w:rsidRPr="004174C7">
        <w:rPr>
          <w:rFonts w:ascii="Constantia" w:hAnsi="Constantia" w:cs="Times New Roman"/>
          <w:b w:val="0"/>
          <w:i/>
          <w:sz w:val="22"/>
          <w:szCs w:val="22"/>
        </w:rPr>
        <w:t>D.Lgs.</w:t>
      </w:r>
      <w:proofErr w:type="spellEnd"/>
      <w:r w:rsidRPr="004174C7">
        <w:rPr>
          <w:rFonts w:ascii="Constantia" w:hAnsi="Constantia" w:cs="Times New Roman"/>
          <w:b w:val="0"/>
          <w:i/>
          <w:sz w:val="22"/>
          <w:szCs w:val="22"/>
        </w:rPr>
        <w:t xml:space="preserve"> n. 22/2010; </w:t>
      </w:r>
      <w:proofErr w:type="spellStart"/>
      <w:r w:rsidRPr="004174C7">
        <w:rPr>
          <w:rFonts w:ascii="Constantia" w:hAnsi="Constantia" w:cs="Times New Roman"/>
          <w:b w:val="0"/>
          <w:i/>
          <w:sz w:val="22"/>
          <w:szCs w:val="22"/>
        </w:rPr>
        <w:t>L.R.</w:t>
      </w:r>
      <w:proofErr w:type="spellEnd"/>
      <w:r w:rsidRPr="004174C7">
        <w:rPr>
          <w:rFonts w:ascii="Constantia" w:hAnsi="Constantia" w:cs="Times New Roman"/>
          <w:b w:val="0"/>
          <w:i/>
          <w:sz w:val="22"/>
          <w:szCs w:val="22"/>
        </w:rPr>
        <w:t xml:space="preserve"> n. 40/1989; DGR n. 985/2013</w:t>
      </w:r>
    </w:p>
    <w:p w:rsidR="000B5470" w:rsidRPr="004174C7" w:rsidRDefault="000B5470">
      <w:pPr>
        <w:pStyle w:val="Titolo"/>
        <w:rPr>
          <w:rFonts w:ascii="Constantia" w:hAnsi="Constantia"/>
          <w:sz w:val="22"/>
          <w:szCs w:val="22"/>
        </w:rPr>
      </w:pPr>
      <w:r w:rsidRPr="004174C7">
        <w:rPr>
          <w:rFonts w:ascii="Constantia" w:hAnsi="Constantia" w:cs="Times New Roman"/>
          <w:b w:val="0"/>
          <w:sz w:val="22"/>
          <w:szCs w:val="22"/>
        </w:rPr>
        <w:t>Costituzione di deposito cauzionale mediante polizza fideiussoria</w:t>
      </w:r>
    </w:p>
    <w:p w:rsidR="000B5470" w:rsidRPr="004174C7" w:rsidRDefault="000B5470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0B5470" w:rsidRPr="004174C7" w:rsidRDefault="000B5470" w:rsidP="00886B40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  <w:r w:rsidRPr="004174C7">
        <w:rPr>
          <w:rFonts w:ascii="Constantia" w:hAnsi="Constantia" w:cs="Times New Roman"/>
          <w:bCs/>
          <w:iCs/>
          <w:sz w:val="22"/>
          <w:szCs w:val="22"/>
          <w:u w:val="single"/>
        </w:rPr>
        <w:t>DATI IDENTIFICATIVI</w:t>
      </w:r>
    </w:p>
    <w:p w:rsidR="000B5470" w:rsidRPr="004174C7" w:rsidRDefault="000B5470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87"/>
      </w:tblGrid>
      <w:tr w:rsidR="000B5470" w:rsidRPr="004174C7" w:rsidTr="000F1CDA">
        <w:trPr>
          <w:cantSplit/>
          <w:trHeight w:val="400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</w:tcBorders>
            <w:shd w:val="pct12" w:color="auto" w:fill="FFFFFF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br w:type="page"/>
            </w: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A) Titolo minerario</w:t>
            </w:r>
          </w:p>
        </w:tc>
        <w:tc>
          <w:tcPr>
            <w:tcW w:w="7087" w:type="dxa"/>
            <w:tcBorders>
              <w:top w:val="nil"/>
              <w:right w:val="single" w:sz="4" w:space="0" w:color="auto"/>
            </w:tcBorders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</w:p>
        </w:tc>
      </w:tr>
      <w:tr w:rsidR="000B5470" w:rsidRPr="004174C7" w:rsidTr="008F4E88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0B5470" w:rsidRPr="004174C7" w:rsidRDefault="000B5470" w:rsidP="008F4E88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tipo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0B5470" w:rsidRPr="004174C7" w:rsidRDefault="000B5470" w:rsidP="00736B67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bCs/>
                <w:sz w:val="22"/>
                <w:szCs w:val="22"/>
              </w:rPr>
              <w:t>Concessione</w:t>
            </w:r>
          </w:p>
        </w:tc>
      </w:tr>
      <w:tr w:rsidR="000B5470" w:rsidRPr="004174C7" w:rsidTr="00CD21DE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</w:tcBorders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denominazione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</w:p>
        </w:tc>
      </w:tr>
      <w:tr w:rsidR="000B5470" w:rsidRPr="004174C7" w:rsidTr="00CD21DE">
        <w:trPr>
          <w:cantSplit/>
          <w:trHeight w:val="400"/>
        </w:trPr>
        <w:tc>
          <w:tcPr>
            <w:tcW w:w="262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Comune (Provincia)</w:t>
            </w:r>
          </w:p>
        </w:tc>
        <w:tc>
          <w:tcPr>
            <w:tcW w:w="708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B5470" w:rsidRPr="004174C7" w:rsidRDefault="000B5470" w:rsidP="00CF7775">
            <w:pPr>
              <w:rPr>
                <w:rFonts w:ascii="Constantia" w:hAnsi="Constantia" w:cs="Times New Roman"/>
              </w:rPr>
            </w:pPr>
          </w:p>
        </w:tc>
      </w:tr>
    </w:tbl>
    <w:p w:rsidR="000B5470" w:rsidRPr="004174C7" w:rsidRDefault="000B547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10"/>
        <w:gridCol w:w="2989"/>
        <w:gridCol w:w="4110"/>
      </w:tblGrid>
      <w:tr w:rsidR="000B5470" w:rsidRPr="004174C7" w:rsidTr="00CF7775">
        <w:trPr>
          <w:cantSplit/>
          <w:trHeight w:val="400"/>
        </w:trPr>
        <w:tc>
          <w:tcPr>
            <w:tcW w:w="9709" w:type="dxa"/>
            <w:gridSpan w:val="3"/>
            <w:shd w:val="pct10" w:color="auto" w:fill="FFFFFF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B) Titolo minerario</w:t>
            </w:r>
          </w:p>
        </w:tc>
      </w:tr>
      <w:tr w:rsidR="000B5470" w:rsidRPr="004174C7" w:rsidTr="00CF7775">
        <w:trPr>
          <w:cantSplit/>
          <w:trHeight w:val="400"/>
        </w:trPr>
        <w:tc>
          <w:tcPr>
            <w:tcW w:w="2610" w:type="dxa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tipo (*): </w:t>
            </w:r>
            <w:proofErr w:type="spellStart"/>
            <w:r w:rsidRPr="004174C7">
              <w:rPr>
                <w:rFonts w:ascii="Constantia" w:hAnsi="Constantia" w:cs="Times New Roman"/>
                <w:sz w:val="22"/>
                <w:szCs w:val="22"/>
              </w:rPr>
              <w:t>D.P.G.R.</w:t>
            </w:r>
            <w:proofErr w:type="spellEnd"/>
          </w:p>
        </w:tc>
        <w:tc>
          <w:tcPr>
            <w:tcW w:w="2989" w:type="dxa"/>
            <w:vAlign w:val="center"/>
          </w:tcPr>
          <w:p w:rsidR="000B5470" w:rsidRPr="004174C7" w:rsidRDefault="000B5470" w:rsidP="00DE71B4">
            <w:pPr>
              <w:ind w:left="225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n</w:t>
            </w:r>
            <w:r w:rsidR="00DE71B4">
              <w:rPr>
                <w:rFonts w:ascii="Constantia" w:hAnsi="Constantia" w:cs="Times New Roman"/>
                <w:sz w:val="22"/>
                <w:szCs w:val="22"/>
              </w:rPr>
              <w:t>.</w:t>
            </w:r>
          </w:p>
        </w:tc>
        <w:tc>
          <w:tcPr>
            <w:tcW w:w="4110" w:type="dxa"/>
            <w:vAlign w:val="center"/>
          </w:tcPr>
          <w:p w:rsidR="000B5470" w:rsidRPr="004174C7" w:rsidRDefault="000B5470" w:rsidP="00DE71B4">
            <w:pPr>
              <w:ind w:left="207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</w:tbl>
    <w:p w:rsidR="000B5470" w:rsidRPr="004174C7" w:rsidRDefault="000B547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10"/>
        <w:gridCol w:w="2989"/>
        <w:gridCol w:w="4110"/>
      </w:tblGrid>
      <w:tr w:rsidR="000B5470" w:rsidRPr="004174C7" w:rsidTr="00CF7775">
        <w:trPr>
          <w:cantSplit/>
          <w:trHeight w:val="400"/>
        </w:trPr>
        <w:tc>
          <w:tcPr>
            <w:tcW w:w="9709" w:type="dxa"/>
            <w:gridSpan w:val="3"/>
            <w:shd w:val="pct10" w:color="auto" w:fill="FFFFFF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 xml:space="preserve">C) Provvedimento di intestazione del titolo minerario </w:t>
            </w:r>
          </w:p>
        </w:tc>
      </w:tr>
      <w:tr w:rsidR="000B5470" w:rsidRPr="004174C7" w:rsidTr="00CF7775">
        <w:trPr>
          <w:cantSplit/>
          <w:trHeight w:val="400"/>
        </w:trPr>
        <w:tc>
          <w:tcPr>
            <w:tcW w:w="2610" w:type="dxa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tipo (*): </w:t>
            </w:r>
            <w:proofErr w:type="spellStart"/>
            <w:r w:rsidRPr="004174C7">
              <w:rPr>
                <w:rFonts w:ascii="Constantia" w:hAnsi="Constantia" w:cs="Times New Roman"/>
                <w:sz w:val="22"/>
                <w:szCs w:val="22"/>
              </w:rPr>
              <w:t>D.P.G.R.</w:t>
            </w:r>
            <w:proofErr w:type="spellEnd"/>
          </w:p>
        </w:tc>
        <w:tc>
          <w:tcPr>
            <w:tcW w:w="2989" w:type="dxa"/>
            <w:vAlign w:val="center"/>
          </w:tcPr>
          <w:p w:rsidR="000B5470" w:rsidRPr="004174C7" w:rsidRDefault="000B5470" w:rsidP="00DE71B4">
            <w:pPr>
              <w:ind w:left="225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4110" w:type="dxa"/>
            <w:vAlign w:val="center"/>
          </w:tcPr>
          <w:p w:rsidR="000B5470" w:rsidRPr="004174C7" w:rsidRDefault="000B5470" w:rsidP="00DE71B4">
            <w:pPr>
              <w:ind w:left="207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</w:tbl>
    <w:p w:rsidR="000B5470" w:rsidRPr="004174C7" w:rsidRDefault="000B547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10"/>
        <w:gridCol w:w="2989"/>
        <w:gridCol w:w="4114"/>
      </w:tblGrid>
      <w:tr w:rsidR="000B5470" w:rsidRPr="004174C7" w:rsidTr="00CF7775">
        <w:trPr>
          <w:cantSplit/>
          <w:trHeight w:val="400"/>
        </w:trPr>
        <w:tc>
          <w:tcPr>
            <w:tcW w:w="9713" w:type="dxa"/>
            <w:gridSpan w:val="3"/>
            <w:shd w:val="pct10" w:color="auto" w:fill="FFFFFF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D) Provvedimento che stabilisce il deposito cauzionale</w:t>
            </w:r>
          </w:p>
        </w:tc>
      </w:tr>
      <w:tr w:rsidR="000B5470" w:rsidRPr="004174C7" w:rsidTr="00CF7775">
        <w:trPr>
          <w:cantSplit/>
          <w:trHeight w:val="400"/>
        </w:trPr>
        <w:tc>
          <w:tcPr>
            <w:tcW w:w="2610" w:type="dxa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tipo (*): </w:t>
            </w:r>
            <w:proofErr w:type="spellStart"/>
            <w:r w:rsidRPr="004174C7">
              <w:rPr>
                <w:rFonts w:ascii="Constantia" w:hAnsi="Constantia" w:cs="Times New Roman"/>
                <w:sz w:val="22"/>
                <w:szCs w:val="22"/>
              </w:rPr>
              <w:t>D.P.G.R.</w:t>
            </w:r>
            <w:proofErr w:type="spellEnd"/>
          </w:p>
        </w:tc>
        <w:tc>
          <w:tcPr>
            <w:tcW w:w="2989" w:type="dxa"/>
            <w:vAlign w:val="center"/>
          </w:tcPr>
          <w:p w:rsidR="000B5470" w:rsidRPr="004174C7" w:rsidRDefault="000B5470" w:rsidP="00DE71B4">
            <w:pPr>
              <w:ind w:left="225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4114" w:type="dxa"/>
            <w:vAlign w:val="center"/>
          </w:tcPr>
          <w:p w:rsidR="000B5470" w:rsidRPr="004174C7" w:rsidRDefault="000B5470" w:rsidP="00DE71B4">
            <w:pPr>
              <w:ind w:left="207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  <w:tr w:rsidR="000B5470" w:rsidRPr="004174C7" w:rsidTr="00CF7775">
        <w:trPr>
          <w:cantSplit/>
          <w:trHeight w:val="400"/>
        </w:trPr>
        <w:tc>
          <w:tcPr>
            <w:tcW w:w="9713" w:type="dxa"/>
            <w:gridSpan w:val="3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importo stabilito dal provvedimento [Euro]  </w:t>
            </w:r>
            <w:r w:rsidR="00DE71B4" w:rsidRPr="000D6A1B">
              <w:rPr>
                <w:rFonts w:ascii="Constantia" w:hAnsi="Constantia" w:cs="Times New Roman"/>
                <w:sz w:val="22"/>
                <w:szCs w:val="22"/>
                <w:u w:val="single"/>
              </w:rPr>
              <w:t>XXXX,XX</w:t>
            </w:r>
            <w:r w:rsidR="00DE71B4"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DE71B4" w:rsidRPr="000D6A1B">
              <w:rPr>
                <w:rFonts w:ascii="Constantia" w:hAnsi="Constantia" w:cs="Times New Roman"/>
                <w:i/>
                <w:sz w:val="20"/>
                <w:szCs w:val="20"/>
              </w:rPr>
              <w:t>(XXXX/XX)</w:t>
            </w:r>
          </w:p>
        </w:tc>
      </w:tr>
    </w:tbl>
    <w:p w:rsidR="000B5470" w:rsidRPr="004174C7" w:rsidRDefault="000B547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4681"/>
      </w:tblGrid>
      <w:tr w:rsidR="000B5470" w:rsidRPr="004174C7" w:rsidTr="00CF7775">
        <w:trPr>
          <w:cantSplit/>
          <w:trHeight w:val="400"/>
        </w:trPr>
        <w:tc>
          <w:tcPr>
            <w:tcW w:w="9713" w:type="dxa"/>
            <w:gridSpan w:val="2"/>
            <w:shd w:val="pct10" w:color="auto" w:fill="FFFFFF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E) Importo del deposito cauzionale attuale</w:t>
            </w:r>
          </w:p>
        </w:tc>
      </w:tr>
      <w:tr w:rsidR="000B5470" w:rsidRPr="004174C7" w:rsidTr="00CF7775">
        <w:trPr>
          <w:cantSplit/>
          <w:trHeight w:val="400"/>
        </w:trPr>
        <w:tc>
          <w:tcPr>
            <w:tcW w:w="9713" w:type="dxa"/>
            <w:gridSpan w:val="2"/>
            <w:shd w:val="clear" w:color="auto" w:fill="FFFFFF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importo garantito con il presente contratto [Euro] </w:t>
            </w:r>
            <w:r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DE71B4" w:rsidRPr="000D6A1B">
              <w:rPr>
                <w:rFonts w:ascii="Constantia" w:hAnsi="Constantia" w:cs="Times New Roman"/>
                <w:sz w:val="22"/>
                <w:szCs w:val="22"/>
                <w:u w:val="single"/>
              </w:rPr>
              <w:t>XXXX,XX</w:t>
            </w:r>
            <w:r w:rsidR="00DE71B4"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DE71B4" w:rsidRPr="000D6A1B">
              <w:rPr>
                <w:rFonts w:ascii="Constantia" w:hAnsi="Constantia" w:cs="Times New Roman"/>
                <w:i/>
                <w:sz w:val="20"/>
                <w:szCs w:val="20"/>
              </w:rPr>
              <w:t>(XXXX/XX)</w:t>
            </w:r>
          </w:p>
        </w:tc>
      </w:tr>
      <w:tr w:rsidR="000B5470" w:rsidRPr="004174C7" w:rsidTr="00B13CEB">
        <w:trPr>
          <w:cantSplit/>
          <w:trHeight w:val="400"/>
        </w:trPr>
        <w:tc>
          <w:tcPr>
            <w:tcW w:w="5032" w:type="dxa"/>
            <w:shd w:val="clear" w:color="auto" w:fill="FFFFFF"/>
            <w:vAlign w:val="center"/>
          </w:tcPr>
          <w:p w:rsidR="000B5470" w:rsidRPr="004174C7" w:rsidRDefault="000B5470" w:rsidP="00B13CEB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Inizio decorrenza garanzia</w:t>
            </w:r>
          </w:p>
        </w:tc>
        <w:tc>
          <w:tcPr>
            <w:tcW w:w="4681" w:type="dxa"/>
            <w:shd w:val="clear" w:color="auto" w:fill="FFFFFF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Scadenza garanzia</w:t>
            </w:r>
          </w:p>
          <w:p w:rsidR="000B5470" w:rsidRPr="00FA0991" w:rsidRDefault="000B5470">
            <w:pPr>
              <w:rPr>
                <w:rFonts w:ascii="Constantia" w:hAnsi="Constantia" w:cs="Times New Roman"/>
                <w:sz w:val="20"/>
                <w:szCs w:val="20"/>
              </w:rPr>
            </w:pPr>
            <w:r w:rsidRPr="000B7646">
              <w:rPr>
                <w:rFonts w:ascii="Constantia" w:hAnsi="Constantia" w:cs="Times New Roman"/>
                <w:i/>
                <w:sz w:val="20"/>
                <w:szCs w:val="20"/>
              </w:rPr>
              <w:t>(</w:t>
            </w:r>
            <w:r>
              <w:rPr>
                <w:rFonts w:ascii="Constantia" w:hAnsi="Constantia" w:cs="Times New Roman"/>
                <w:i/>
                <w:sz w:val="20"/>
                <w:szCs w:val="20"/>
              </w:rPr>
              <w:t>cinque</w:t>
            </w:r>
            <w:r w:rsidRPr="00FA0991">
              <w:rPr>
                <w:rFonts w:ascii="Constantia" w:hAnsi="Constantia" w:cs="Times New Roman"/>
                <w:i/>
                <w:sz w:val="20"/>
                <w:szCs w:val="20"/>
              </w:rPr>
              <w:t xml:space="preserve"> anni dalla data di emissione – vedi punto H)</w:t>
            </w:r>
          </w:p>
        </w:tc>
      </w:tr>
    </w:tbl>
    <w:p w:rsidR="000B5470" w:rsidRPr="004174C7" w:rsidRDefault="000B547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701"/>
        <w:gridCol w:w="4463"/>
      </w:tblGrid>
      <w:tr w:rsidR="000B5470" w:rsidRPr="004174C7" w:rsidTr="00CF7775">
        <w:trPr>
          <w:cantSplit/>
          <w:trHeight w:val="400"/>
        </w:trPr>
        <w:tc>
          <w:tcPr>
            <w:tcW w:w="3614" w:type="dxa"/>
            <w:gridSpan w:val="2"/>
            <w:shd w:val="pct10" w:color="auto" w:fill="FFFFFF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  <w:i/>
                <w:i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F) Contraente/Ditta Obbligata</w:t>
            </w:r>
          </w:p>
        </w:tc>
        <w:tc>
          <w:tcPr>
            <w:tcW w:w="6164" w:type="dxa"/>
            <w:gridSpan w:val="2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  <w:i/>
                <w:iCs/>
              </w:rPr>
            </w:pPr>
          </w:p>
        </w:tc>
      </w:tr>
      <w:tr w:rsidR="000B5470" w:rsidRPr="004174C7" w:rsidTr="00CF7775">
        <w:trPr>
          <w:cantSplit/>
          <w:trHeight w:val="400"/>
        </w:trPr>
        <w:tc>
          <w:tcPr>
            <w:tcW w:w="3614" w:type="dxa"/>
            <w:gridSpan w:val="2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denominazione/ragione sociale </w:t>
            </w:r>
          </w:p>
        </w:tc>
        <w:tc>
          <w:tcPr>
            <w:tcW w:w="6164" w:type="dxa"/>
            <w:gridSpan w:val="2"/>
            <w:vAlign w:val="center"/>
          </w:tcPr>
          <w:p w:rsidR="000B5470" w:rsidRPr="00BF25A4" w:rsidRDefault="000B5470">
            <w:pPr>
              <w:rPr>
                <w:rFonts w:ascii="Constantia" w:hAnsi="Constantia" w:cs="Times New Roman"/>
                <w:iCs/>
              </w:rPr>
            </w:pPr>
          </w:p>
        </w:tc>
      </w:tr>
      <w:tr w:rsidR="000B5470" w:rsidRPr="004174C7" w:rsidTr="00CF7775">
        <w:trPr>
          <w:cantSplit/>
          <w:trHeight w:val="400"/>
        </w:trPr>
        <w:tc>
          <w:tcPr>
            <w:tcW w:w="921" w:type="dxa"/>
            <w:vMerge w:val="restart"/>
            <w:vAlign w:val="center"/>
          </w:tcPr>
          <w:p w:rsidR="000B5470" w:rsidRPr="004174C7" w:rsidRDefault="000B5470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sede</w:t>
            </w:r>
          </w:p>
          <w:p w:rsidR="000B5470" w:rsidRPr="004174C7" w:rsidRDefault="000B5470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legale</w:t>
            </w:r>
          </w:p>
        </w:tc>
        <w:tc>
          <w:tcPr>
            <w:tcW w:w="8857" w:type="dxa"/>
            <w:gridSpan w:val="3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</w:p>
        </w:tc>
      </w:tr>
      <w:tr w:rsidR="000B5470" w:rsidRPr="004174C7" w:rsidTr="00CF7775">
        <w:trPr>
          <w:cantSplit/>
          <w:trHeight w:val="400"/>
        </w:trPr>
        <w:tc>
          <w:tcPr>
            <w:tcW w:w="921" w:type="dxa"/>
            <w:vMerge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</w:p>
        </w:tc>
        <w:tc>
          <w:tcPr>
            <w:tcW w:w="8857" w:type="dxa"/>
            <w:gridSpan w:val="3"/>
            <w:vAlign w:val="center"/>
          </w:tcPr>
          <w:p w:rsidR="000B5470" w:rsidRPr="004174C7" w:rsidRDefault="000B5470" w:rsidP="00DE71B4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C.A.P.    </w:t>
            </w:r>
            <w:r w:rsidR="00DE71B4">
              <w:rPr>
                <w:rFonts w:ascii="Constantia" w:hAnsi="Constantia" w:cs="Times New Roman"/>
                <w:sz w:val="22"/>
                <w:szCs w:val="22"/>
              </w:rPr>
              <w:t xml:space="preserve">                          </w:t>
            </w: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 Città</w:t>
            </w:r>
            <w:r w:rsidR="00DE71B4">
              <w:rPr>
                <w:rFonts w:ascii="Constantia" w:hAnsi="Constantia" w:cs="Times New Roman"/>
                <w:sz w:val="22"/>
                <w:szCs w:val="22"/>
              </w:rPr>
              <w:t xml:space="preserve">                                                                              </w:t>
            </w: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 Prov. </w:t>
            </w:r>
          </w:p>
        </w:tc>
      </w:tr>
      <w:tr w:rsidR="000B5470" w:rsidRPr="004174C7" w:rsidTr="00C63347">
        <w:trPr>
          <w:trHeight w:val="400"/>
        </w:trPr>
        <w:tc>
          <w:tcPr>
            <w:tcW w:w="5315" w:type="dxa"/>
            <w:gridSpan w:val="3"/>
            <w:vAlign w:val="center"/>
          </w:tcPr>
          <w:p w:rsidR="000B5470" w:rsidRPr="004174C7" w:rsidRDefault="000B5470" w:rsidP="00DE71B4">
            <w:pPr>
              <w:rPr>
                <w:rFonts w:ascii="Constantia" w:hAnsi="Constantia" w:cs="Times New Roman"/>
              </w:rPr>
            </w:pPr>
            <w:r w:rsidRPr="00FA0991">
              <w:rPr>
                <w:rFonts w:ascii="Constantia" w:hAnsi="Constantia" w:cs="Times New Roman"/>
                <w:sz w:val="22"/>
                <w:szCs w:val="22"/>
              </w:rPr>
              <w:t>PEC:</w:t>
            </w:r>
            <w:r w:rsidRPr="00FA0991">
              <w:rPr>
                <w:rFonts w:ascii="Constantia" w:hAnsi="Constantia"/>
                <w:sz w:val="22"/>
                <w:szCs w:val="22"/>
              </w:rPr>
              <w:t xml:space="preserve"> </w:t>
            </w:r>
          </w:p>
        </w:tc>
        <w:tc>
          <w:tcPr>
            <w:tcW w:w="4463" w:type="dxa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</w:p>
        </w:tc>
      </w:tr>
      <w:tr w:rsidR="000B5470" w:rsidRPr="004174C7" w:rsidTr="00C63347">
        <w:trPr>
          <w:trHeight w:val="400"/>
        </w:trPr>
        <w:tc>
          <w:tcPr>
            <w:tcW w:w="5315" w:type="dxa"/>
            <w:gridSpan w:val="3"/>
            <w:vAlign w:val="center"/>
          </w:tcPr>
          <w:p w:rsidR="000B5470" w:rsidRPr="004174C7" w:rsidRDefault="000B5470" w:rsidP="00DE71B4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codice fiscale: </w:t>
            </w:r>
          </w:p>
        </w:tc>
        <w:tc>
          <w:tcPr>
            <w:tcW w:w="4463" w:type="dxa"/>
            <w:vAlign w:val="center"/>
          </w:tcPr>
          <w:p w:rsidR="000B5470" w:rsidRPr="004174C7" w:rsidRDefault="000B5470" w:rsidP="00DE71B4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partita IVA: </w:t>
            </w:r>
          </w:p>
        </w:tc>
      </w:tr>
    </w:tbl>
    <w:p w:rsidR="000B5470" w:rsidRPr="004174C7" w:rsidRDefault="000B5470" w:rsidP="00CF7775">
      <w:pPr>
        <w:rPr>
          <w:rFonts w:ascii="Constantia" w:hAnsi="Constantia" w:cs="Times New Roman"/>
          <w:sz w:val="22"/>
          <w:szCs w:val="22"/>
        </w:rPr>
      </w:pPr>
    </w:p>
    <w:p w:rsidR="000B5470" w:rsidRPr="004174C7" w:rsidRDefault="000B5470" w:rsidP="00736B67">
      <w:pPr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 xml:space="preserve">(*) </w:t>
      </w:r>
      <w:proofErr w:type="spellStart"/>
      <w:r w:rsidRPr="004174C7">
        <w:rPr>
          <w:rFonts w:ascii="Constantia" w:hAnsi="Constantia" w:cs="Times New Roman"/>
          <w:sz w:val="22"/>
          <w:szCs w:val="22"/>
        </w:rPr>
        <w:t>D.P.G.R.</w:t>
      </w:r>
      <w:proofErr w:type="spellEnd"/>
      <w:r w:rsidRPr="004174C7">
        <w:rPr>
          <w:rFonts w:ascii="Constantia" w:hAnsi="Constantia" w:cs="Times New Roman"/>
          <w:sz w:val="22"/>
          <w:szCs w:val="22"/>
        </w:rPr>
        <w:tab/>
        <w:t>Decreto del Presidente della Giunta Regionale</w:t>
      </w:r>
    </w:p>
    <w:p w:rsidR="000B5470" w:rsidRPr="004174C7" w:rsidRDefault="000B5470" w:rsidP="00736B67">
      <w:pPr>
        <w:rPr>
          <w:rFonts w:ascii="Constantia" w:hAnsi="Constantia" w:cs="Times New Roman"/>
          <w:sz w:val="22"/>
          <w:szCs w:val="22"/>
        </w:rPr>
      </w:pPr>
    </w:p>
    <w:p w:rsidR="000B5470" w:rsidRPr="004174C7" w:rsidRDefault="000B5470" w:rsidP="00736B67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172"/>
      </w:tblGrid>
      <w:tr w:rsidR="000B5470" w:rsidRPr="004174C7" w:rsidTr="00CF7775">
        <w:trPr>
          <w:cantSplit/>
          <w:trHeight w:val="400"/>
        </w:trPr>
        <w:tc>
          <w:tcPr>
            <w:tcW w:w="4606" w:type="dxa"/>
            <w:shd w:val="pct10" w:color="auto" w:fill="FFFFFF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  <w:i/>
                <w:i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lastRenderedPageBreak/>
              <w:t>G) Ente Garantito/ Regione del Veneto</w:t>
            </w:r>
          </w:p>
        </w:tc>
        <w:tc>
          <w:tcPr>
            <w:tcW w:w="5172" w:type="dxa"/>
            <w:tcBorders>
              <w:top w:val="nil"/>
              <w:right w:val="nil"/>
            </w:tcBorders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  <w:i/>
                <w:iCs/>
              </w:rPr>
            </w:pPr>
          </w:p>
        </w:tc>
      </w:tr>
      <w:tr w:rsidR="000B5470" w:rsidRPr="004174C7" w:rsidTr="00CF7775">
        <w:trPr>
          <w:cantSplit/>
          <w:trHeight w:val="400"/>
        </w:trPr>
        <w:tc>
          <w:tcPr>
            <w:tcW w:w="9778" w:type="dxa"/>
            <w:gridSpan w:val="2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denominazione - sede: </w:t>
            </w: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Regione del Veneto, Giunta Regionale - 30100 Venezia</w:t>
            </w:r>
          </w:p>
        </w:tc>
      </w:tr>
      <w:tr w:rsidR="000B5470" w:rsidRPr="004174C7" w:rsidTr="00CF7775">
        <w:trPr>
          <w:trHeight w:val="400"/>
        </w:trPr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codice fiscale: </w:t>
            </w: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80007580279</w:t>
            </w:r>
          </w:p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 xml:space="preserve">partita IVA: </w:t>
            </w: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02392630279</w:t>
            </w:r>
          </w:p>
        </w:tc>
      </w:tr>
    </w:tbl>
    <w:p w:rsidR="000B5470" w:rsidRPr="004174C7" w:rsidRDefault="000B547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843"/>
        <w:gridCol w:w="388"/>
        <w:gridCol w:w="320"/>
        <w:gridCol w:w="1134"/>
        <w:gridCol w:w="426"/>
        <w:gridCol w:w="1417"/>
        <w:gridCol w:w="1560"/>
        <w:gridCol w:w="1770"/>
      </w:tblGrid>
      <w:tr w:rsidR="000B5470" w:rsidRPr="004174C7" w:rsidTr="003B6B7E">
        <w:trPr>
          <w:cantSplit/>
          <w:trHeight w:val="400"/>
        </w:trPr>
        <w:tc>
          <w:tcPr>
            <w:tcW w:w="9779" w:type="dxa"/>
            <w:gridSpan w:val="9"/>
            <w:shd w:val="pct10" w:color="auto" w:fill="FFFFFF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  <w:i/>
                <w:iCs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br w:type="page"/>
            </w: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H) Ente Garante - Impresa di Assicurazione</w:t>
            </w:r>
          </w:p>
        </w:tc>
      </w:tr>
      <w:tr w:rsidR="000B5470" w:rsidRPr="004174C7" w:rsidTr="003B6B7E">
        <w:trPr>
          <w:cantSplit/>
          <w:trHeight w:val="400"/>
        </w:trPr>
        <w:tc>
          <w:tcPr>
            <w:tcW w:w="3472" w:type="dxa"/>
            <w:gridSpan w:val="4"/>
            <w:vAlign w:val="center"/>
          </w:tcPr>
          <w:p w:rsidR="000B5470" w:rsidRPr="004174C7" w:rsidRDefault="000B5470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denominazione/ragione sociale</w:t>
            </w:r>
          </w:p>
        </w:tc>
        <w:tc>
          <w:tcPr>
            <w:tcW w:w="6307" w:type="dxa"/>
            <w:gridSpan w:val="5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</w:p>
        </w:tc>
      </w:tr>
      <w:tr w:rsidR="000B5470" w:rsidRPr="004174C7" w:rsidTr="003B6B7E">
        <w:trPr>
          <w:trHeight w:val="400"/>
        </w:trPr>
        <w:tc>
          <w:tcPr>
            <w:tcW w:w="3472" w:type="dxa"/>
            <w:gridSpan w:val="4"/>
            <w:vAlign w:val="center"/>
          </w:tcPr>
          <w:p w:rsidR="000B5470" w:rsidRPr="004174C7" w:rsidRDefault="000B5470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aut. D.M. Industria/</w:t>
            </w:r>
            <w:proofErr w:type="spellStart"/>
            <w:r w:rsidRPr="004174C7">
              <w:rPr>
                <w:rFonts w:ascii="Constantia" w:hAnsi="Constantia" w:cs="Times New Roman"/>
                <w:sz w:val="22"/>
                <w:szCs w:val="22"/>
              </w:rPr>
              <w:t>provv</w:t>
            </w:r>
            <w:proofErr w:type="spellEnd"/>
            <w:r w:rsidRPr="004174C7">
              <w:rPr>
                <w:rFonts w:ascii="Constantia" w:hAnsi="Constantia" w:cs="Times New Roman"/>
                <w:sz w:val="22"/>
                <w:szCs w:val="22"/>
              </w:rPr>
              <w:t>. ISVAP</w:t>
            </w:r>
          </w:p>
        </w:tc>
        <w:tc>
          <w:tcPr>
            <w:tcW w:w="2977" w:type="dxa"/>
            <w:gridSpan w:val="3"/>
            <w:vAlign w:val="center"/>
          </w:tcPr>
          <w:p w:rsidR="000B5470" w:rsidRPr="004174C7" w:rsidRDefault="000B5470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Gazzetta Ufficiale</w:t>
            </w:r>
          </w:p>
        </w:tc>
        <w:tc>
          <w:tcPr>
            <w:tcW w:w="3330" w:type="dxa"/>
            <w:gridSpan w:val="2"/>
            <w:vAlign w:val="center"/>
          </w:tcPr>
          <w:p w:rsidR="000B5470" w:rsidRPr="004174C7" w:rsidRDefault="000B5470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Iscrizione Registro Imprese</w:t>
            </w:r>
          </w:p>
        </w:tc>
      </w:tr>
      <w:tr w:rsidR="000B5470" w:rsidRPr="004174C7" w:rsidTr="003B6B7E">
        <w:trPr>
          <w:trHeight w:val="400"/>
        </w:trPr>
        <w:tc>
          <w:tcPr>
            <w:tcW w:w="3472" w:type="dxa"/>
            <w:gridSpan w:val="4"/>
          </w:tcPr>
          <w:p w:rsidR="000B5470" w:rsidRPr="004174C7" w:rsidRDefault="000B5470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2977" w:type="dxa"/>
            <w:gridSpan w:val="3"/>
          </w:tcPr>
          <w:p w:rsidR="000B5470" w:rsidRPr="004174C7" w:rsidRDefault="000B5470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3330" w:type="dxa"/>
            <w:gridSpan w:val="2"/>
          </w:tcPr>
          <w:p w:rsidR="000B5470" w:rsidRPr="004174C7" w:rsidRDefault="000B5470">
            <w:pPr>
              <w:jc w:val="center"/>
              <w:rPr>
                <w:rFonts w:ascii="Constantia" w:hAnsi="Constantia" w:cs="Times New Roman"/>
              </w:rPr>
            </w:pPr>
          </w:p>
        </w:tc>
      </w:tr>
      <w:tr w:rsidR="000B5470" w:rsidRPr="004174C7" w:rsidTr="003B6B7E">
        <w:trPr>
          <w:cantSplit/>
          <w:trHeight w:val="400"/>
        </w:trPr>
        <w:tc>
          <w:tcPr>
            <w:tcW w:w="921" w:type="dxa"/>
            <w:vMerge w:val="restart"/>
            <w:vAlign w:val="center"/>
          </w:tcPr>
          <w:p w:rsidR="000B5470" w:rsidRPr="004174C7" w:rsidRDefault="000B5470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sede</w:t>
            </w:r>
          </w:p>
          <w:p w:rsidR="000B5470" w:rsidRPr="004174C7" w:rsidRDefault="000B5470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legale</w:t>
            </w:r>
          </w:p>
        </w:tc>
        <w:tc>
          <w:tcPr>
            <w:tcW w:w="7088" w:type="dxa"/>
            <w:gridSpan w:val="7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via</w:t>
            </w:r>
          </w:p>
        </w:tc>
        <w:tc>
          <w:tcPr>
            <w:tcW w:w="1770" w:type="dxa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n.</w:t>
            </w:r>
          </w:p>
        </w:tc>
      </w:tr>
      <w:tr w:rsidR="000B5470" w:rsidRPr="004174C7" w:rsidTr="003B6B7E">
        <w:trPr>
          <w:cantSplit/>
          <w:trHeight w:val="400"/>
        </w:trPr>
        <w:tc>
          <w:tcPr>
            <w:tcW w:w="921" w:type="dxa"/>
            <w:vMerge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C.A.P.</w:t>
            </w:r>
          </w:p>
        </w:tc>
        <w:tc>
          <w:tcPr>
            <w:tcW w:w="4857" w:type="dxa"/>
            <w:gridSpan w:val="5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Comune</w:t>
            </w:r>
          </w:p>
        </w:tc>
        <w:tc>
          <w:tcPr>
            <w:tcW w:w="1770" w:type="dxa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Prov.</w:t>
            </w:r>
          </w:p>
        </w:tc>
      </w:tr>
      <w:tr w:rsidR="000B5470" w:rsidRPr="004174C7" w:rsidTr="003B6B7E">
        <w:trPr>
          <w:trHeight w:val="400"/>
        </w:trPr>
        <w:tc>
          <w:tcPr>
            <w:tcW w:w="4606" w:type="dxa"/>
            <w:gridSpan w:val="5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codice fiscale:</w:t>
            </w:r>
          </w:p>
        </w:tc>
        <w:tc>
          <w:tcPr>
            <w:tcW w:w="5173" w:type="dxa"/>
            <w:gridSpan w:val="4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partita IVA:</w:t>
            </w:r>
          </w:p>
        </w:tc>
      </w:tr>
      <w:tr w:rsidR="000B5470" w:rsidRPr="004174C7" w:rsidTr="003B6B7E">
        <w:trPr>
          <w:cantSplit/>
          <w:trHeight w:val="400"/>
        </w:trPr>
        <w:tc>
          <w:tcPr>
            <w:tcW w:w="2764" w:type="dxa"/>
            <w:gridSpan w:val="2"/>
            <w:shd w:val="clear" w:color="auto" w:fill="FFFFFF"/>
            <w:vAlign w:val="center"/>
          </w:tcPr>
          <w:p w:rsidR="000B5470" w:rsidRPr="004174C7" w:rsidRDefault="000B5470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agenzia (ramo cauzioni)</w:t>
            </w:r>
          </w:p>
        </w:tc>
        <w:tc>
          <w:tcPr>
            <w:tcW w:w="7015" w:type="dxa"/>
            <w:gridSpan w:val="7"/>
            <w:shd w:val="clear" w:color="auto" w:fill="FFFFFF"/>
            <w:vAlign w:val="center"/>
          </w:tcPr>
          <w:p w:rsidR="000B5470" w:rsidRPr="004174C7" w:rsidRDefault="000B5470">
            <w:pPr>
              <w:jc w:val="center"/>
              <w:rPr>
                <w:rFonts w:ascii="Constantia" w:hAnsi="Constantia" w:cs="Times New Roman"/>
              </w:rPr>
            </w:pPr>
          </w:p>
        </w:tc>
      </w:tr>
      <w:tr w:rsidR="000B5470" w:rsidRPr="004174C7" w:rsidTr="009949A3">
        <w:trPr>
          <w:trHeight w:val="400"/>
        </w:trPr>
        <w:tc>
          <w:tcPr>
            <w:tcW w:w="2764" w:type="dxa"/>
            <w:gridSpan w:val="2"/>
            <w:shd w:val="clear" w:color="auto" w:fill="FFFFFF"/>
            <w:vAlign w:val="center"/>
          </w:tcPr>
          <w:p w:rsidR="000B5470" w:rsidRPr="004174C7" w:rsidRDefault="000B5470">
            <w:pPr>
              <w:jc w:val="center"/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polizza fideiussoria</w:t>
            </w: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numero:</w:t>
            </w:r>
          </w:p>
        </w:tc>
        <w:tc>
          <w:tcPr>
            <w:tcW w:w="4747" w:type="dxa"/>
            <w:gridSpan w:val="3"/>
            <w:shd w:val="clear" w:color="auto" w:fill="FFFFFF"/>
            <w:vAlign w:val="center"/>
          </w:tcPr>
          <w:p w:rsidR="000B5470" w:rsidRPr="004174C7" w:rsidRDefault="000B5470">
            <w:pPr>
              <w:rPr>
                <w:rFonts w:ascii="Constantia" w:hAnsi="Constantia" w:cs="Times New Roman"/>
              </w:rPr>
            </w:pPr>
            <w:r w:rsidRPr="004174C7">
              <w:rPr>
                <w:rFonts w:ascii="Constantia" w:hAnsi="Constantia" w:cs="Times New Roman"/>
                <w:sz w:val="22"/>
                <w:szCs w:val="22"/>
              </w:rPr>
              <w:t>data di emissione:</w:t>
            </w:r>
          </w:p>
        </w:tc>
      </w:tr>
    </w:tbl>
    <w:p w:rsidR="000B5470" w:rsidRPr="004174C7" w:rsidRDefault="000B5470" w:rsidP="00D317A9">
      <w:pPr>
        <w:jc w:val="center"/>
        <w:rPr>
          <w:rFonts w:ascii="Constantia" w:hAnsi="Constantia" w:cs="Times New Roman"/>
          <w:sz w:val="22"/>
          <w:szCs w:val="22"/>
          <w:u w:val="single"/>
        </w:rPr>
      </w:pPr>
    </w:p>
    <w:p w:rsidR="000B5470" w:rsidRPr="004174C7" w:rsidRDefault="000B5470" w:rsidP="00D317A9">
      <w:pPr>
        <w:jc w:val="center"/>
        <w:rPr>
          <w:rFonts w:ascii="Constantia" w:hAnsi="Constantia" w:cs="Times New Roman"/>
          <w:sz w:val="22"/>
          <w:szCs w:val="22"/>
          <w:u w:val="single"/>
        </w:rPr>
      </w:pPr>
      <w:r w:rsidRPr="004174C7">
        <w:rPr>
          <w:rFonts w:ascii="Constantia" w:hAnsi="Constantia" w:cs="Times New Roman"/>
          <w:sz w:val="22"/>
          <w:szCs w:val="22"/>
          <w:u w:val="single"/>
        </w:rPr>
        <w:t>AUTOCERTIFICAZIONE</w:t>
      </w:r>
    </w:p>
    <w:p w:rsidR="000B5470" w:rsidRPr="004174C7" w:rsidRDefault="000B5470" w:rsidP="00D317A9">
      <w:pPr>
        <w:jc w:val="center"/>
        <w:rPr>
          <w:rFonts w:ascii="Constantia" w:hAnsi="Constantia" w:cs="Times New Roman"/>
          <w:i/>
          <w:sz w:val="22"/>
          <w:szCs w:val="22"/>
        </w:rPr>
      </w:pPr>
      <w:r w:rsidRPr="004174C7">
        <w:rPr>
          <w:rFonts w:ascii="Constantia" w:hAnsi="Constantia" w:cs="Times New Roman"/>
          <w:i/>
          <w:sz w:val="22"/>
          <w:szCs w:val="22"/>
        </w:rPr>
        <w:t>(art. 46 - D.P.R. n. 445 del 28 dicembre 2000)</w:t>
      </w:r>
    </w:p>
    <w:p w:rsidR="000B5470" w:rsidRPr="004174C7" w:rsidRDefault="000B5470" w:rsidP="00D317A9">
      <w:pPr>
        <w:jc w:val="center"/>
        <w:rPr>
          <w:rFonts w:ascii="Constantia" w:hAnsi="Constantia" w:cs="Times New Roman"/>
          <w:sz w:val="22"/>
          <w:szCs w:val="22"/>
        </w:rPr>
      </w:pPr>
    </w:p>
    <w:p w:rsidR="000B5470" w:rsidRPr="004174C7" w:rsidRDefault="000B5470" w:rsidP="00D317A9">
      <w:pPr>
        <w:pStyle w:val="Intestazione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La presente polizza fideiussoria è costituita dai seguenti modelli:</w:t>
      </w:r>
    </w:p>
    <w:p w:rsidR="000B5470" w:rsidRPr="004174C7" w:rsidRDefault="000B5470" w:rsidP="00D317A9">
      <w:pPr>
        <w:pStyle w:val="Intestazione"/>
        <w:numPr>
          <w:ilvl w:val="0"/>
          <w:numId w:val="3"/>
        </w:numPr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Dati identificativi;</w:t>
      </w:r>
    </w:p>
    <w:p w:rsidR="000B5470" w:rsidRPr="004174C7" w:rsidRDefault="000B5470" w:rsidP="00D317A9">
      <w:pPr>
        <w:pStyle w:val="Intestazione"/>
        <w:numPr>
          <w:ilvl w:val="0"/>
          <w:numId w:val="3"/>
        </w:numPr>
        <w:jc w:val="both"/>
        <w:rPr>
          <w:rFonts w:ascii="Constantia" w:hAnsi="Constantia" w:cs="Times New Roman"/>
          <w:b/>
          <w:i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Contratto.</w:t>
      </w:r>
    </w:p>
    <w:p w:rsidR="000B5470" w:rsidRPr="004174C7" w:rsidRDefault="000B5470" w:rsidP="005C3E93">
      <w:pPr>
        <w:autoSpaceDE w:val="0"/>
        <w:autoSpaceDN w:val="0"/>
        <w:adjustRightInd w:val="0"/>
        <w:jc w:val="both"/>
        <w:rPr>
          <w:rFonts w:ascii="Constantia" w:hAnsi="Constantia" w:cs="Courier New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Consapevoli delle conseguenze civili e penali derivanti da dichiarazioni mendaci ai sensi dell’art. 46 del D.P.R. n. 445 del 28 dicembre 2000, i sottoscritti legali rappresentanti del Contraente/Ditta Obbligata e dell’Ente Garante/</w:t>
      </w:r>
      <w:r w:rsidR="00DF7BBC" w:rsidRPr="00DF7BBC">
        <w:rPr>
          <w:rFonts w:ascii="Constantia" w:hAnsi="Constantia" w:cs="Times New Roman"/>
          <w:sz w:val="22"/>
          <w:szCs w:val="22"/>
        </w:rPr>
        <w:t xml:space="preserve">Impresa di Assicurazione </w:t>
      </w:r>
      <w:r w:rsidRPr="004174C7">
        <w:rPr>
          <w:rFonts w:ascii="Constantia" w:hAnsi="Constantia" w:cs="Times New Roman"/>
          <w:sz w:val="22"/>
          <w:szCs w:val="22"/>
        </w:rPr>
        <w:t xml:space="preserve">dichiarano, </w:t>
      </w:r>
      <w:r w:rsidRPr="004174C7">
        <w:rPr>
          <w:rFonts w:ascii="Constantia" w:hAnsi="Constantia" w:cs="Courier New"/>
          <w:sz w:val="22"/>
          <w:szCs w:val="22"/>
        </w:rPr>
        <w:t>ciascuno sotto propria personale responsabilità, che i dati forniti nella scheda identificativa, rispondono al vero.</w:t>
      </w:r>
    </w:p>
    <w:p w:rsidR="000B5470" w:rsidRPr="004174C7" w:rsidRDefault="000B5470" w:rsidP="00D317A9">
      <w:pPr>
        <w:rPr>
          <w:rFonts w:ascii="Constantia" w:hAnsi="Constantia" w:cs="Times New Roman"/>
          <w:sz w:val="22"/>
          <w:szCs w:val="22"/>
        </w:rPr>
      </w:pPr>
    </w:p>
    <w:p w:rsidR="000B5470" w:rsidRPr="004174C7" w:rsidRDefault="000B5470" w:rsidP="00D317A9">
      <w:pPr>
        <w:jc w:val="right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data _____________________________</w:t>
      </w:r>
    </w:p>
    <w:p w:rsidR="000B5470" w:rsidRPr="004174C7" w:rsidRDefault="000B5470" w:rsidP="00D317A9">
      <w:pPr>
        <w:rPr>
          <w:rFonts w:ascii="Constantia" w:hAnsi="Constantia" w:cs="Times New Roman"/>
          <w:sz w:val="22"/>
          <w:szCs w:val="22"/>
        </w:rPr>
      </w:pPr>
    </w:p>
    <w:tbl>
      <w:tblPr>
        <w:tblW w:w="6520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118"/>
      </w:tblGrid>
      <w:tr w:rsidR="000B5470" w:rsidRPr="004174C7">
        <w:trPr>
          <w:trHeight w:val="716"/>
        </w:trPr>
        <w:tc>
          <w:tcPr>
            <w:tcW w:w="3402" w:type="dxa"/>
            <w:vAlign w:val="center"/>
          </w:tcPr>
          <w:p w:rsidR="000B5470" w:rsidRPr="004174C7" w:rsidRDefault="000B547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bookmarkStart w:id="0" w:name="_GoBack"/>
            <w:bookmarkEnd w:id="0"/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0B5470" w:rsidRPr="004174C7" w:rsidRDefault="000B547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0B5470" w:rsidRPr="004174C7" w:rsidRDefault="000B547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0B5470" w:rsidRPr="004174C7" w:rsidRDefault="000B547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0B5470" w:rsidRPr="004174C7" w:rsidRDefault="000B547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0B5470" w:rsidRPr="004174C7" w:rsidRDefault="000B547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118" w:type="dxa"/>
            <w:vAlign w:val="center"/>
          </w:tcPr>
          <w:p w:rsidR="000B5470" w:rsidRPr="004174C7" w:rsidRDefault="000B547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0B5470" w:rsidRPr="004174C7" w:rsidRDefault="000B547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Impresa di Assicurazioni</w:t>
            </w:r>
          </w:p>
          <w:p w:rsidR="000B5470" w:rsidRPr="004174C7" w:rsidRDefault="000B547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0B5470" w:rsidRPr="004174C7" w:rsidRDefault="000B547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0B5470" w:rsidRPr="004174C7" w:rsidRDefault="000B547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0B5470" w:rsidRPr="004174C7" w:rsidRDefault="000B547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0B5470" w:rsidRPr="004174C7">
        <w:trPr>
          <w:trHeight w:val="1397"/>
        </w:trPr>
        <w:tc>
          <w:tcPr>
            <w:tcW w:w="3402" w:type="dxa"/>
          </w:tcPr>
          <w:p w:rsidR="000B5470" w:rsidRPr="004174C7" w:rsidRDefault="000B547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118" w:type="dxa"/>
          </w:tcPr>
          <w:p w:rsidR="000B5470" w:rsidRPr="004174C7" w:rsidRDefault="000B547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0B5470" w:rsidRPr="004174C7" w:rsidRDefault="000B5470" w:rsidP="00A61A54">
      <w:pPr>
        <w:tabs>
          <w:tab w:val="left" w:pos="6591"/>
        </w:tabs>
        <w:ind w:left="3189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lastRenderedPageBreak/>
        <w:tab/>
      </w:r>
    </w:p>
    <w:p w:rsidR="000B5470" w:rsidRPr="004174C7" w:rsidRDefault="000B5470" w:rsidP="00E513DC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i/>
          <w:sz w:val="22"/>
          <w:szCs w:val="22"/>
        </w:rPr>
      </w:pPr>
      <w:r w:rsidRPr="004174C7">
        <w:rPr>
          <w:rFonts w:ascii="Constantia" w:hAnsi="Constantia" w:cs="Times New Roman"/>
          <w:b w:val="0"/>
          <w:i/>
          <w:sz w:val="22"/>
          <w:szCs w:val="22"/>
        </w:rPr>
        <w:t xml:space="preserve">Geotermia - R.D. n. 1443/1927;  </w:t>
      </w:r>
      <w:proofErr w:type="spellStart"/>
      <w:r w:rsidRPr="004174C7">
        <w:rPr>
          <w:rFonts w:ascii="Constantia" w:hAnsi="Constantia" w:cs="Times New Roman"/>
          <w:b w:val="0"/>
          <w:i/>
          <w:sz w:val="22"/>
          <w:szCs w:val="22"/>
        </w:rPr>
        <w:t>D.Lgs.</w:t>
      </w:r>
      <w:proofErr w:type="spellEnd"/>
      <w:r w:rsidRPr="004174C7">
        <w:rPr>
          <w:rFonts w:ascii="Constantia" w:hAnsi="Constantia" w:cs="Times New Roman"/>
          <w:b w:val="0"/>
          <w:i/>
          <w:sz w:val="22"/>
          <w:szCs w:val="22"/>
        </w:rPr>
        <w:t xml:space="preserve"> n. 22/2010; </w:t>
      </w:r>
      <w:proofErr w:type="spellStart"/>
      <w:r w:rsidRPr="004174C7">
        <w:rPr>
          <w:rFonts w:ascii="Constantia" w:hAnsi="Constantia" w:cs="Times New Roman"/>
          <w:b w:val="0"/>
          <w:i/>
          <w:sz w:val="22"/>
          <w:szCs w:val="22"/>
        </w:rPr>
        <w:t>L.R.</w:t>
      </w:r>
      <w:proofErr w:type="spellEnd"/>
      <w:r w:rsidRPr="004174C7">
        <w:rPr>
          <w:rFonts w:ascii="Constantia" w:hAnsi="Constantia" w:cs="Times New Roman"/>
          <w:b w:val="0"/>
          <w:i/>
          <w:sz w:val="22"/>
          <w:szCs w:val="22"/>
        </w:rPr>
        <w:t xml:space="preserve"> n. 40/1989; DGR n. 985/2013</w:t>
      </w:r>
    </w:p>
    <w:p w:rsidR="000B5470" w:rsidRPr="004174C7" w:rsidRDefault="000B5470" w:rsidP="00D317A9">
      <w:pPr>
        <w:pStyle w:val="Titolo"/>
        <w:pBdr>
          <w:top w:val="single" w:sz="8" w:space="0" w:color="auto"/>
        </w:pBdr>
        <w:rPr>
          <w:rFonts w:ascii="Constantia" w:hAnsi="Constantia" w:cs="Times New Roman"/>
          <w:b w:val="0"/>
          <w:sz w:val="22"/>
          <w:szCs w:val="22"/>
        </w:rPr>
      </w:pPr>
      <w:r w:rsidRPr="004174C7">
        <w:rPr>
          <w:rFonts w:ascii="Constantia" w:hAnsi="Constantia" w:cs="Times New Roman"/>
          <w:b w:val="0"/>
          <w:sz w:val="22"/>
          <w:szCs w:val="22"/>
        </w:rPr>
        <w:t>Costituzione di deposito cauzionale mediante polizza fideiussoria</w:t>
      </w:r>
    </w:p>
    <w:p w:rsidR="000B5470" w:rsidRPr="004174C7" w:rsidRDefault="000B5470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0B5470" w:rsidRPr="004174C7" w:rsidRDefault="000B5470" w:rsidP="00D317A9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  <w:r w:rsidRPr="004174C7">
        <w:rPr>
          <w:rFonts w:ascii="Constantia" w:hAnsi="Constantia" w:cs="Times New Roman"/>
          <w:bCs/>
          <w:iCs/>
          <w:sz w:val="22"/>
          <w:szCs w:val="22"/>
          <w:u w:val="single"/>
        </w:rPr>
        <w:t>CONTRATTO</w:t>
      </w:r>
    </w:p>
    <w:p w:rsidR="000B5470" w:rsidRPr="004174C7" w:rsidRDefault="000B5470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0B5470" w:rsidRPr="004174C7" w:rsidRDefault="000B5470" w:rsidP="00D317A9">
      <w:pPr>
        <w:spacing w:line="440" w:lineRule="exact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b/>
          <w:sz w:val="22"/>
          <w:szCs w:val="22"/>
        </w:rPr>
        <w:t>Polizza fideiussoria n.</w:t>
      </w:r>
      <w:r w:rsidRPr="004174C7">
        <w:rPr>
          <w:rFonts w:ascii="Constantia" w:hAnsi="Constantia" w:cs="Times New Roman"/>
          <w:sz w:val="22"/>
          <w:szCs w:val="22"/>
        </w:rPr>
        <w:t xml:space="preserve"> ___________________________________________________________</w:t>
      </w:r>
    </w:p>
    <w:p w:rsidR="000B5470" w:rsidRPr="004174C7" w:rsidRDefault="000B5470" w:rsidP="00D317A9">
      <w:pPr>
        <w:spacing w:line="440" w:lineRule="exact"/>
        <w:jc w:val="both"/>
        <w:rPr>
          <w:rFonts w:ascii="Constantia" w:hAnsi="Constantia" w:cs="Times New Roman"/>
          <w:b/>
          <w:sz w:val="22"/>
          <w:szCs w:val="22"/>
        </w:rPr>
      </w:pPr>
      <w:r w:rsidRPr="004174C7">
        <w:rPr>
          <w:rFonts w:ascii="Constantia" w:hAnsi="Constantia" w:cs="Times New Roman"/>
          <w:b/>
          <w:sz w:val="22"/>
          <w:szCs w:val="22"/>
        </w:rPr>
        <w:t xml:space="preserve">Ente Garante/Impresa di Assicurazione ___________________________________________ </w:t>
      </w:r>
    </w:p>
    <w:p w:rsidR="000B5470" w:rsidRPr="004174C7" w:rsidRDefault="000B5470" w:rsidP="00D317A9">
      <w:pPr>
        <w:spacing w:line="440" w:lineRule="exact"/>
        <w:jc w:val="both"/>
        <w:rPr>
          <w:rFonts w:ascii="Constantia" w:hAnsi="Constantia" w:cs="Times New Roman"/>
          <w:b/>
          <w:bCs/>
          <w:i/>
          <w:iCs/>
          <w:sz w:val="22"/>
          <w:szCs w:val="22"/>
        </w:rPr>
      </w:pPr>
      <w:r w:rsidRPr="004174C7">
        <w:rPr>
          <w:rFonts w:ascii="Constantia" w:hAnsi="Constantia" w:cs="Times New Roman"/>
          <w:b/>
          <w:sz w:val="22"/>
          <w:szCs w:val="22"/>
        </w:rPr>
        <w:t>Contraente/Ditta Obbligata:</w:t>
      </w:r>
      <w:r w:rsidRPr="004174C7">
        <w:rPr>
          <w:rFonts w:ascii="Constantia" w:hAnsi="Constantia" w:cs="Times New Roman"/>
          <w:sz w:val="22"/>
          <w:szCs w:val="22"/>
        </w:rPr>
        <w:t xml:space="preserve"> _____________________________________________________</w:t>
      </w:r>
    </w:p>
    <w:p w:rsidR="000B5470" w:rsidRPr="004174C7" w:rsidRDefault="000B5470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0B5470" w:rsidRPr="004174C7" w:rsidRDefault="000B5470" w:rsidP="00D317A9">
      <w:pPr>
        <w:jc w:val="center"/>
        <w:outlineLvl w:val="0"/>
        <w:rPr>
          <w:rFonts w:ascii="Constantia" w:hAnsi="Constantia" w:cs="Times New Roman"/>
          <w:bCs/>
          <w:iCs/>
          <w:sz w:val="22"/>
          <w:szCs w:val="22"/>
        </w:rPr>
      </w:pPr>
      <w:r w:rsidRPr="004174C7">
        <w:rPr>
          <w:rFonts w:ascii="Constantia" w:hAnsi="Constantia" w:cs="Times New Roman"/>
          <w:bCs/>
          <w:iCs/>
          <w:sz w:val="22"/>
          <w:szCs w:val="22"/>
        </w:rPr>
        <w:t>PREMESSO CHE</w:t>
      </w:r>
    </w:p>
    <w:p w:rsidR="000B5470" w:rsidRPr="004174C7" w:rsidRDefault="000B547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smartTag w:uri="urn:schemas-microsoft-com:office:smarttags" w:element="PersonName">
        <w:smartTagPr>
          <w:attr w:name="ProductID" w:val="La Regione"/>
        </w:smartTagPr>
        <w:r w:rsidRPr="004174C7">
          <w:rPr>
            <w:rFonts w:ascii="Constantia" w:hAnsi="Constantia" w:cs="Times New Roman"/>
            <w:sz w:val="22"/>
            <w:szCs w:val="22"/>
          </w:rPr>
          <w:t>La Regione</w:t>
        </w:r>
      </w:smartTag>
      <w:r w:rsidRPr="004174C7">
        <w:rPr>
          <w:rFonts w:ascii="Constantia" w:hAnsi="Constantia" w:cs="Times New Roman"/>
          <w:sz w:val="22"/>
          <w:szCs w:val="22"/>
        </w:rPr>
        <w:t xml:space="preserve"> del Veneto, ha rilasciato, a norma del D.lgs. 22/2010, il titolo minerario identificato nel prospetto A), adottando il provvedimento indicato nel prospetto B);</w:t>
      </w:r>
    </w:p>
    <w:p w:rsidR="000B5470" w:rsidRPr="004174C7" w:rsidRDefault="000B547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il titolo minerario identificato nel prospetto B) è intestato a favore del Contraente/Ditta Obbligata per effetto del provvedimento indicato nel prospetto C);</w:t>
      </w:r>
    </w:p>
    <w:p w:rsidR="000B5470" w:rsidRPr="004174C7" w:rsidRDefault="000B547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 xml:space="preserve">ai sensi del D.lgs. 22/2010 e della </w:t>
      </w:r>
      <w:proofErr w:type="spellStart"/>
      <w:r w:rsidRPr="004174C7">
        <w:rPr>
          <w:rFonts w:ascii="Constantia" w:hAnsi="Constantia" w:cs="Times New Roman"/>
          <w:sz w:val="22"/>
          <w:szCs w:val="22"/>
        </w:rPr>
        <w:t>D.G.R.</w:t>
      </w:r>
      <w:proofErr w:type="spellEnd"/>
      <w:r w:rsidRPr="004174C7">
        <w:rPr>
          <w:rFonts w:ascii="Constantia" w:hAnsi="Constantia" w:cs="Times New Roman"/>
          <w:sz w:val="22"/>
          <w:szCs w:val="22"/>
        </w:rPr>
        <w:t xml:space="preserve"> 985/2013, il Contraente/Ditta Obbligata deve costituire a favore dell'Ente Garantito/Regione del Veneto un deposito cauzionale a garanzia dell'adempimento degli obblighi derivanti dal titolo minerario e dalla vigente normativa in materia relativa alle opere di recupero ambientale previste a seguito delle attività. Il provvedimento che impone la costituzione del deposito cauzionale e ne definisce inizialmente l'importo è indicato nel prospetto D);</w:t>
      </w:r>
    </w:p>
    <w:p w:rsidR="000B5470" w:rsidRPr="004174C7" w:rsidRDefault="000B547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fermi restando gli adempimenti previsti dal titolo minerario e dalle leggi vigenti in materia, il Contraente/Ditta Obbligata è tenuto a comunicare all'Ente Garante/Impresa di Assicurazioni ed all'Ente Garantito/Regione del Veneto, entro 30 giorni dal suo verificarsi, l'eventuale variazione di denominazione e/o di ragione sociale e/o di sede e/o di codice fiscale e/o di partita IVA intervenuti nel corso del rapporto, oltreché l'eventuale cessazione anticipata dell'attività;</w:t>
      </w:r>
    </w:p>
    <w:p w:rsidR="000B5470" w:rsidRPr="004174C7" w:rsidRDefault="000B547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 rapporti tra il Contraente/Ditta Obbligata e l'Ente Garante/Impresa di Assicurazioni sono oggetto di contrattazione separata rispetto ai contenuti del presente documento e non possono incidere in alcun modo sulla validità ed efficacia della garanzia prestata;</w:t>
      </w:r>
    </w:p>
    <w:p w:rsidR="000B5470" w:rsidRPr="004174C7" w:rsidRDefault="000B5470" w:rsidP="00D317A9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il Contraente/Ditta Obbligata e l’Ente Garante/Impresa di Assicurazioni sottoscrivono il presente contratto ed attestano che esso corrisponde esattamente a quello predisposto dalla Regione del Veneto, senza alcuna modifica alle clausole ivi contenute. Tutte le eventuali modifiche sono da considerarsi prive di effetto e comunque non invalidano il presente contratto.</w:t>
      </w:r>
    </w:p>
    <w:p w:rsidR="000B5470" w:rsidRDefault="000B547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0B5470" w:rsidRDefault="000B547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0B5470" w:rsidRPr="004174C7" w:rsidRDefault="000B547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0B5470" w:rsidRPr="004174C7" w:rsidRDefault="000B547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0B5470" w:rsidRPr="004174C7" w:rsidRDefault="000B547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i/>
          <w:iCs/>
          <w:sz w:val="22"/>
          <w:szCs w:val="22"/>
        </w:rPr>
        <w:t>TUTTO CIO’ PREMESSO</w:t>
      </w:r>
    </w:p>
    <w:p w:rsidR="000B5470" w:rsidRPr="004174C7" w:rsidRDefault="000B547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0B5470" w:rsidRPr="004174C7" w:rsidRDefault="000B5470">
      <w:pPr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 xml:space="preserve">L'ENTE GARANTE/IMPRESA </w:t>
      </w:r>
      <w:proofErr w:type="spellStart"/>
      <w:r w:rsidRPr="004174C7">
        <w:rPr>
          <w:rFonts w:ascii="Constantia" w:hAnsi="Constantia" w:cs="Times New Roman"/>
          <w:sz w:val="22"/>
          <w:szCs w:val="22"/>
        </w:rPr>
        <w:t>DI</w:t>
      </w:r>
      <w:proofErr w:type="spellEnd"/>
      <w:r w:rsidRPr="004174C7">
        <w:rPr>
          <w:rFonts w:ascii="Constantia" w:hAnsi="Constantia" w:cs="Times New Roman"/>
          <w:sz w:val="22"/>
          <w:szCs w:val="22"/>
        </w:rPr>
        <w:t xml:space="preserve"> ASSICURAZIONI SI COSTITUISCE FIDEIUSSORE DEL CONTRAENTE/DITTA OBBLIGATA A FAVORE DELL'ENTE GARANTITO/REGIONE DEL VENETO, IN ORDINE AL DEPOSITO CAUZIONALE RELATIVO AL TITOLO MINERARIO IDENTIFICATO AL PROSPETTO A) E STABILITO CON IL PROVVEDIMENTO </w:t>
      </w:r>
      <w:proofErr w:type="spellStart"/>
      <w:r w:rsidRPr="004174C7">
        <w:rPr>
          <w:rFonts w:ascii="Constantia" w:hAnsi="Constantia" w:cs="Times New Roman"/>
          <w:sz w:val="22"/>
          <w:szCs w:val="22"/>
        </w:rPr>
        <w:t>DI</w:t>
      </w:r>
      <w:proofErr w:type="spellEnd"/>
      <w:r w:rsidRPr="004174C7">
        <w:rPr>
          <w:rFonts w:ascii="Constantia" w:hAnsi="Constantia" w:cs="Times New Roman"/>
          <w:sz w:val="22"/>
          <w:szCs w:val="22"/>
        </w:rPr>
        <w:t xml:space="preserve"> CUI AL PROSPETTO D), FINO ALLA CONCORRENZA DELL'IMPORTO DELLA GARANZIA </w:t>
      </w:r>
      <w:proofErr w:type="spellStart"/>
      <w:r w:rsidRPr="004174C7">
        <w:rPr>
          <w:rFonts w:ascii="Constantia" w:hAnsi="Constantia" w:cs="Times New Roman"/>
          <w:sz w:val="22"/>
          <w:szCs w:val="22"/>
        </w:rPr>
        <w:t>DI</w:t>
      </w:r>
      <w:proofErr w:type="spellEnd"/>
      <w:r w:rsidRPr="004174C7">
        <w:rPr>
          <w:rFonts w:ascii="Constantia" w:hAnsi="Constantia" w:cs="Times New Roman"/>
          <w:sz w:val="22"/>
          <w:szCs w:val="22"/>
        </w:rPr>
        <w:t xml:space="preserve"> CUI AL PROSPETTO E). </w:t>
      </w:r>
    </w:p>
    <w:p w:rsidR="000B5470" w:rsidRPr="004174C7" w:rsidRDefault="000B5470">
      <w:pPr>
        <w:jc w:val="both"/>
        <w:rPr>
          <w:rFonts w:ascii="Constantia" w:hAnsi="Constantia" w:cs="Times New Roman"/>
          <w:sz w:val="22"/>
          <w:szCs w:val="22"/>
        </w:rPr>
      </w:pPr>
    </w:p>
    <w:p w:rsidR="000B5470" w:rsidRPr="004174C7" w:rsidRDefault="000B5470">
      <w:pPr>
        <w:jc w:val="both"/>
        <w:rPr>
          <w:rFonts w:ascii="Constantia" w:hAnsi="Constantia" w:cs="Times New Roman"/>
          <w:strike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IL CONTRAENTE/DITTA OBBLIGATA ACCETTA IL PRESENTE CONTRATTO PER SE', PER I PROPRI SUCCESSORI ED AVENTI CAUSA A QUALSIASI TITOLO, A FAVORE DELL'ENTE GARANTITO/REGIONE DEL VENETO, STIPULATO A GARANZIA DEGLI OBBLIGHI DERIVANTI DAL TITOLO MINERARI</w:t>
      </w:r>
      <w:r>
        <w:rPr>
          <w:rFonts w:ascii="Constantia" w:hAnsi="Constantia" w:cs="Times New Roman"/>
          <w:sz w:val="22"/>
          <w:szCs w:val="22"/>
        </w:rPr>
        <w:t>O.</w:t>
      </w:r>
    </w:p>
    <w:p w:rsidR="000B5470" w:rsidRDefault="000B5470">
      <w:pPr>
        <w:jc w:val="both"/>
        <w:rPr>
          <w:rFonts w:ascii="Constantia" w:hAnsi="Constantia" w:cs="Times New Roman"/>
          <w:sz w:val="22"/>
          <w:szCs w:val="22"/>
        </w:rPr>
      </w:pPr>
    </w:p>
    <w:p w:rsidR="000B5470" w:rsidRDefault="000B5470">
      <w:pPr>
        <w:jc w:val="both"/>
        <w:rPr>
          <w:rFonts w:ascii="Constantia" w:hAnsi="Constantia" w:cs="Times New Roman"/>
          <w:sz w:val="22"/>
          <w:szCs w:val="22"/>
        </w:rPr>
      </w:pPr>
    </w:p>
    <w:p w:rsidR="000B5470" w:rsidRPr="004174C7" w:rsidRDefault="000B5470">
      <w:pPr>
        <w:jc w:val="both"/>
        <w:rPr>
          <w:rFonts w:ascii="Constantia" w:hAnsi="Constantia" w:cs="Times New Roman"/>
          <w:sz w:val="22"/>
          <w:szCs w:val="22"/>
        </w:rPr>
      </w:pPr>
    </w:p>
    <w:p w:rsidR="000B5470" w:rsidRDefault="004701ED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4701E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6.3pt;margin-top:15.2pt;width:482.4pt;height:38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" o:allowincell="f" fillcolor="#ddd">
            <v:textbox>
              <w:txbxContent>
                <w:p w:rsidR="000B5470" w:rsidRDefault="000B5470">
                  <w:pPr>
                    <w:spacing w:line="31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CONDIZIONI GENERALI DEL RAPPORTO TRA ENTE GARANTE/IMPRESA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DI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ASSICURAZIONI ED ENTE GARANTITO/REGIONE DEL VENETO</w:t>
                  </w:r>
                </w:p>
              </w:txbxContent>
            </v:textbox>
            <w10:wrap type="topAndBottom"/>
          </v:shape>
        </w:pict>
      </w:r>
    </w:p>
    <w:p w:rsidR="000B5470" w:rsidRPr="004174C7" w:rsidRDefault="000B547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0B5470" w:rsidRPr="004174C7" w:rsidRDefault="000B547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>Art. 1 - Oggetto della garanzia.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La presente garanzia tutela l'Ente Garantito/Regione del Veneto dalle eventuali inadempienze commesse dal Contraente/Ditta Obbligata, nei confronti degli obblighi ad essa derivanti dal titolo minerario indicato nel prospetto B), nei limiti dell'importo di cui al prospetto E).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Per titolo minerario si intende il provvedimento regionale specificato nel prospetto B) e i correlati cantieri minerari con i relativi provvedimenti, ivi comprese tutte le eventuali prescrizioni, nonché le successive modifiche ed integrazioni, anche se non menzionate nel presente contratto.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trike/>
          <w:sz w:val="22"/>
          <w:szCs w:val="22"/>
        </w:rPr>
      </w:pPr>
      <w:r w:rsidRPr="006548FA">
        <w:rPr>
          <w:rFonts w:ascii="Constantia" w:hAnsi="Constantia" w:cs="Times New Roman"/>
          <w:sz w:val="22"/>
          <w:szCs w:val="22"/>
        </w:rPr>
        <w:t>L'obbligo di ricomposizione ambientale grava fin dall'inizio sul titolare, a prescindere dallo stato di avanzamento dei lavori ed inerisce alla stessa in misura corrispondente allo stato di avanzamento medesimo.</w:t>
      </w:r>
    </w:p>
    <w:p w:rsidR="000B5470" w:rsidRPr="004174C7" w:rsidRDefault="000B547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0B5470" w:rsidRPr="004174C7" w:rsidRDefault="000B547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>Art. 2 - Durata del contratto; validità e delimitazione della garanzia.</w:t>
      </w:r>
    </w:p>
    <w:p w:rsidR="000B5470" w:rsidRPr="004174C7" w:rsidRDefault="000B5470">
      <w:pPr>
        <w:pStyle w:val="Corpodeltesto"/>
        <w:ind w:firstLine="709"/>
        <w:rPr>
          <w:rFonts w:ascii="Constantia" w:hAnsi="Constantia"/>
          <w:sz w:val="22"/>
          <w:szCs w:val="22"/>
        </w:rPr>
      </w:pPr>
      <w:r w:rsidRPr="004174C7">
        <w:rPr>
          <w:rFonts w:ascii="Constantia" w:hAnsi="Constantia"/>
          <w:sz w:val="22"/>
          <w:szCs w:val="22"/>
        </w:rPr>
        <w:t xml:space="preserve">Il presente contratto ha durata pari a </w:t>
      </w:r>
      <w:r>
        <w:rPr>
          <w:rFonts w:ascii="Constantia" w:hAnsi="Constantia"/>
          <w:sz w:val="22"/>
          <w:szCs w:val="22"/>
        </w:rPr>
        <w:t>cinque</w:t>
      </w:r>
      <w:r w:rsidRPr="004174C7">
        <w:rPr>
          <w:rFonts w:ascii="Constantia" w:hAnsi="Constantia"/>
          <w:sz w:val="22"/>
          <w:szCs w:val="22"/>
        </w:rPr>
        <w:t xml:space="preserve"> anni, a decorrere dalla data del presente atto, 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La garanzia rimane efficace a tutti gli effetti anche dopo la scadenza contrattuale, per consentire i necessari adempimenti da parte del Contraente/Ditta Obbligata, dell’Ente Garantito/Regione del Veneto e dell’Ente Garante.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Qualunque fatto di qualsiasi natura interessi il Contraente/Ditta Obbligata, compresa la cessazione di attività per qualsivoglia motivazione, è totalmente ininfluente ai fini della validità della garanzia.</w:t>
      </w:r>
    </w:p>
    <w:p w:rsidR="000B5470" w:rsidRPr="004174C7" w:rsidRDefault="000B5470">
      <w:pPr>
        <w:pStyle w:val="Corpodeltesto"/>
        <w:ind w:firstLine="709"/>
        <w:rPr>
          <w:rFonts w:ascii="Constantia" w:hAnsi="Constantia"/>
          <w:sz w:val="22"/>
          <w:szCs w:val="22"/>
        </w:rPr>
      </w:pPr>
    </w:p>
    <w:p w:rsidR="000B5470" w:rsidRPr="004174C7" w:rsidRDefault="000B5470">
      <w:pPr>
        <w:pStyle w:val="Corpodeltesto"/>
        <w:ind w:firstLine="709"/>
        <w:rPr>
          <w:rFonts w:ascii="Constantia" w:hAnsi="Constantia"/>
          <w:sz w:val="22"/>
          <w:szCs w:val="22"/>
        </w:rPr>
      </w:pPr>
      <w:r w:rsidRPr="004174C7">
        <w:rPr>
          <w:rFonts w:ascii="Constantia" w:hAnsi="Constantia"/>
          <w:sz w:val="22"/>
          <w:szCs w:val="22"/>
        </w:rPr>
        <w:t>La garanzia perde efficacia esclusivamente nei seguenti casi:</w:t>
      </w:r>
    </w:p>
    <w:p w:rsidR="000B5470" w:rsidRPr="004174C7" w:rsidRDefault="000B5470" w:rsidP="003F0C7D">
      <w:pPr>
        <w:pStyle w:val="Corpodeltesto"/>
        <w:numPr>
          <w:ilvl w:val="0"/>
          <w:numId w:val="6"/>
        </w:numPr>
        <w:rPr>
          <w:rFonts w:ascii="Constantia" w:hAnsi="Constantia"/>
          <w:sz w:val="22"/>
          <w:szCs w:val="22"/>
        </w:rPr>
      </w:pPr>
      <w:r w:rsidRPr="004174C7">
        <w:rPr>
          <w:rFonts w:ascii="Constantia" w:hAnsi="Constantia"/>
          <w:sz w:val="22"/>
          <w:szCs w:val="22"/>
        </w:rPr>
        <w:t>presentazione e costituzione di un nuovo contratto;</w:t>
      </w:r>
    </w:p>
    <w:p w:rsidR="000B5470" w:rsidRPr="004174C7" w:rsidRDefault="000B5470" w:rsidP="003F0C7D">
      <w:pPr>
        <w:pStyle w:val="Corpodeltesto"/>
        <w:numPr>
          <w:ilvl w:val="0"/>
          <w:numId w:val="6"/>
        </w:numPr>
        <w:rPr>
          <w:rFonts w:ascii="Constantia" w:hAnsi="Constantia"/>
          <w:sz w:val="22"/>
          <w:szCs w:val="22"/>
        </w:rPr>
      </w:pPr>
      <w:r w:rsidRPr="004174C7">
        <w:rPr>
          <w:rFonts w:ascii="Constantia" w:hAnsi="Constantia"/>
          <w:sz w:val="22"/>
          <w:szCs w:val="22"/>
        </w:rPr>
        <w:t>adozione di apposito provvedimento da parte dell’Ente Garantito/Regione del Veneto, con il quale si dispone lo svincolo del deposito cauzionale.</w:t>
      </w:r>
    </w:p>
    <w:p w:rsidR="000B5470" w:rsidRDefault="000B547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0B5470" w:rsidRPr="004174C7" w:rsidRDefault="000B547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3</w:t>
      </w: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 - Denuncia e Pagamento del risarcimento.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Qualora si siano verificati fatti previsti dal titolo minerario o dalla vigente normativa in materia, per effetto dei quali l'Ente Garantito/Regione del Veneto abbia diritto di valersi di tutto il deposito cauzionale o di parte di esso, l'Ente Garantito/Regione del Veneto, trasmette apposita comunicazione al Contraente/Ditta Obbligata ed all'Ente Garante, per l’avvio del procedimento di escussione.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 xml:space="preserve">Stabilito l'ammontare della somma da escutere dal deposito cauzionale, l'Ente Garantito/Regione del Veneto invita il Contraente/Ditta Obbligata a versargli la somma dovuta entro il termine di 45 giorni. Tale invito è trasmesso per conoscenza all'Ente Garante. Il Contraente/Ditta Obbligata notifica immediatamente all'Ente Garantito/Regione del Veneto l’avvenuto pagamento a mezzo PEC. 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In caso di mancato pagamento da parte del Contraente/Ditta Obbligata, l’Ente Garantito/Regione del Veneto inoltra apposita denuncia all'Ente Garante, trasmessa per conoscenza al Contraente/Ditta Obbligata, con la richiesta di versare la somma dovuta entro il termine perentorio di 45 giorni.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L’Ente Garante/Impresa di Assicurazioni provvederà a versare entro il predetto termine perentorio di 45 giorni quanto richiesto dall'Ente Garantito/Regione del Veneto, senza il consenso del Contraente/Ditta Obbligata e rinunciando al beneficio della preventiva escussione previsto dall'art. 1944 del codice civile.</w:t>
      </w:r>
    </w:p>
    <w:p w:rsidR="000B5470" w:rsidRPr="004174C7" w:rsidRDefault="000B5470" w:rsidP="00C57293">
      <w:pPr>
        <w:ind w:firstLine="709"/>
        <w:jc w:val="both"/>
        <w:rPr>
          <w:rFonts w:ascii="Constantia" w:hAnsi="Constantia" w:cs="Times New Roman"/>
          <w:strike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Ai fini del presente contratto, il mancato recapito al Contraente/Ditta Obbligata dell'invito al pagamento della somma dovuta equivale al mancato pagamento dell'importo richiesto, a condizione che la comunicazione sia stata regolarmente effettuata a mezzo PEC.</w:t>
      </w:r>
    </w:p>
    <w:p w:rsidR="000B5470" w:rsidRPr="004174C7" w:rsidRDefault="000B5470" w:rsidP="00C57293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0B5470" w:rsidRPr="004174C7" w:rsidRDefault="000B5470">
      <w:pPr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4</w:t>
      </w: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 - Surrogazione.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L'Ente Garante/Impresa di Assicurazioni è surrogato ai sensi dell'art. 1949 del codice civile, nei limiti delle somme pagate, all'Ente Garantito/Regione del Veneto in tutti i diritti, ragioni o azioni verso il Contraente/Ditta Obbligata, i suoi successori ed aventi causa a qualsiasi titolo, nonché verso gli obbligati solidali.</w:t>
      </w:r>
    </w:p>
    <w:p w:rsidR="000B5470" w:rsidRPr="004174C7" w:rsidRDefault="000B547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0B5470" w:rsidRPr="004174C7" w:rsidRDefault="000B5470">
      <w:pPr>
        <w:tabs>
          <w:tab w:val="left" w:pos="3402"/>
        </w:tabs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5</w:t>
      </w: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 - Forma delle comunicazioni.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 xml:space="preserve">Tutti gli avvisi, inviti, comunicazioni e notificazioni relativi alla presente garanzia devono </w:t>
      </w:r>
      <w:r w:rsidRPr="006548FA">
        <w:rPr>
          <w:rFonts w:ascii="Constantia" w:hAnsi="Constantia" w:cs="Times New Roman"/>
          <w:sz w:val="22"/>
          <w:szCs w:val="22"/>
        </w:rPr>
        <w:t>essere effettuati, salvo esplicita diversa indicazione, a mezzo PEC, agli indirizzi riportati nei dati identificativi.</w:t>
      </w:r>
    </w:p>
    <w:p w:rsidR="000B5470" w:rsidRPr="004174C7" w:rsidRDefault="000B5470">
      <w:pPr>
        <w:jc w:val="both"/>
        <w:rPr>
          <w:rFonts w:ascii="Constantia" w:hAnsi="Constantia" w:cs="Times New Roman"/>
          <w:sz w:val="22"/>
          <w:szCs w:val="22"/>
        </w:rPr>
      </w:pPr>
    </w:p>
    <w:p w:rsidR="000B5470" w:rsidRPr="004174C7" w:rsidRDefault="000B547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 xml:space="preserve">6 </w:t>
      </w:r>
      <w:r w:rsidRPr="004174C7">
        <w:rPr>
          <w:rFonts w:ascii="Constantia" w:hAnsi="Constantia" w:cs="Times New Roman"/>
          <w:b/>
          <w:bCs/>
          <w:sz w:val="22"/>
          <w:szCs w:val="22"/>
        </w:rPr>
        <w:t>- Esemplari del documento.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Il presente contratto è compilato e sottoscritto in tre copie originali ad un solo effetto.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Il Contraente/Ditta Obbligata è tenuto a presentare tutte e tre le copie originali all'Ente Garantito/Regione del Veneto, il quale provvederà a restituire al Contraente/Ditta Obbligata e all'Ente Garante/Impresa di Assicurazioni le copie originali loro destinate, debitamente sottoscritte per accettazione da parte del personale regionale all'uopo incaricato.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L'Ente Garantito/Regione del Veneto trattiene agli atti d'ufficio la copia originale ad esso destinata, restituendola materialmente al Contraente/Ditta Obbligata solo nel caso di non fruizione della garanzia.</w:t>
      </w:r>
    </w:p>
    <w:p w:rsidR="000B5470" w:rsidRDefault="000B5470">
      <w:pPr>
        <w:jc w:val="both"/>
        <w:rPr>
          <w:rFonts w:ascii="Constantia" w:hAnsi="Constantia" w:cs="Times New Roman"/>
          <w:sz w:val="22"/>
          <w:szCs w:val="22"/>
        </w:rPr>
      </w:pPr>
    </w:p>
    <w:p w:rsidR="000B5470" w:rsidRDefault="000B5470">
      <w:pPr>
        <w:jc w:val="both"/>
        <w:rPr>
          <w:rFonts w:ascii="Constantia" w:hAnsi="Constantia" w:cs="Times New Roman"/>
          <w:sz w:val="22"/>
          <w:szCs w:val="22"/>
        </w:rPr>
      </w:pPr>
    </w:p>
    <w:p w:rsidR="000B5470" w:rsidRDefault="000B5470">
      <w:pPr>
        <w:jc w:val="both"/>
        <w:rPr>
          <w:rFonts w:ascii="Constantia" w:hAnsi="Constantia" w:cs="Times New Roman"/>
          <w:sz w:val="22"/>
          <w:szCs w:val="22"/>
        </w:rPr>
      </w:pPr>
    </w:p>
    <w:p w:rsidR="000B5470" w:rsidRPr="004174C7" w:rsidRDefault="000B547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7</w:t>
      </w: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 - Foro competente.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Per qualsiasi controversia tra il Contraente/Ditta Obbligata e l'Ente Garantito/Regione del Veneto, oppure tra l'Ente Garante/Impresa di Assicurazioni e l'Ente Garantito/Regione del Veneto, il Foro competente è solo ed esclusivamente quello dell'Autorità Giudiziaria dove ha sede l'Ente Garantito/Regione del Veneto, ossia il Foro di Venezia.</w:t>
      </w:r>
    </w:p>
    <w:p w:rsidR="000B5470" w:rsidRPr="004174C7" w:rsidRDefault="000B547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0B5470" w:rsidRPr="004174C7" w:rsidRDefault="000B547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8</w:t>
      </w:r>
      <w:r w:rsidRPr="004174C7">
        <w:rPr>
          <w:rFonts w:ascii="Constantia" w:hAnsi="Constantia" w:cs="Times New Roman"/>
          <w:b/>
          <w:bCs/>
          <w:sz w:val="22"/>
          <w:szCs w:val="22"/>
        </w:rPr>
        <w:t xml:space="preserve"> - Disposizione finale.</w:t>
      </w:r>
    </w:p>
    <w:p w:rsidR="000B5470" w:rsidRPr="004174C7" w:rsidRDefault="000B547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Per tutto quanto non espressamente regolato dal presente contratto valgono le norme legislative e i regolamenti vigenti in materia.</w:t>
      </w:r>
    </w:p>
    <w:p w:rsidR="000B5470" w:rsidRPr="004174C7" w:rsidRDefault="000B5470">
      <w:pPr>
        <w:rPr>
          <w:rFonts w:ascii="Constantia" w:hAnsi="Constantia" w:cs="Times New Roman"/>
          <w:sz w:val="22"/>
          <w:szCs w:val="22"/>
        </w:rPr>
      </w:pPr>
    </w:p>
    <w:p w:rsidR="000B5470" w:rsidRPr="004174C7" w:rsidRDefault="000B5470">
      <w:pPr>
        <w:jc w:val="right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data __________________________</w:t>
      </w:r>
    </w:p>
    <w:p w:rsidR="000B5470" w:rsidRDefault="000B5470">
      <w:pPr>
        <w:jc w:val="right"/>
        <w:rPr>
          <w:rFonts w:ascii="Constantia" w:hAnsi="Constantia" w:cs="Times New Roman"/>
          <w:sz w:val="22"/>
          <w:szCs w:val="22"/>
        </w:rPr>
      </w:pPr>
    </w:p>
    <w:p w:rsidR="000B5470" w:rsidRDefault="000B5470">
      <w:pPr>
        <w:jc w:val="right"/>
        <w:rPr>
          <w:rFonts w:ascii="Constantia" w:hAnsi="Constantia" w:cs="Times New Roman"/>
          <w:sz w:val="22"/>
          <w:szCs w:val="22"/>
        </w:rPr>
      </w:pPr>
    </w:p>
    <w:p w:rsidR="000B5470" w:rsidRDefault="000B5470">
      <w:pPr>
        <w:jc w:val="right"/>
        <w:rPr>
          <w:rFonts w:ascii="Constantia" w:hAnsi="Constantia" w:cs="Times New Roman"/>
          <w:sz w:val="22"/>
          <w:szCs w:val="22"/>
        </w:rPr>
      </w:pPr>
    </w:p>
    <w:p w:rsidR="000B5470" w:rsidRPr="004174C7" w:rsidRDefault="000B5470">
      <w:pPr>
        <w:jc w:val="right"/>
        <w:rPr>
          <w:rFonts w:ascii="Constantia" w:hAnsi="Constantia" w:cs="Times New Roman"/>
          <w:sz w:val="22"/>
          <w:szCs w:val="22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75"/>
        <w:gridCol w:w="3275"/>
        <w:gridCol w:w="3275"/>
      </w:tblGrid>
      <w:tr w:rsidR="000B5470" w:rsidRPr="004174C7" w:rsidTr="004711CE">
        <w:trPr>
          <w:trHeight w:val="1498"/>
        </w:trPr>
        <w:tc>
          <w:tcPr>
            <w:tcW w:w="3275" w:type="dxa"/>
            <w:vAlign w:val="center"/>
          </w:tcPr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75" w:type="dxa"/>
            <w:vAlign w:val="center"/>
          </w:tcPr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Impresa di Assicurazioni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75" w:type="dxa"/>
            <w:vAlign w:val="center"/>
          </w:tcPr>
          <w:p w:rsidR="000B5470" w:rsidRPr="004174C7" w:rsidRDefault="000B547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Garantito</w:t>
            </w:r>
          </w:p>
          <w:p w:rsidR="000B5470" w:rsidRPr="004174C7" w:rsidRDefault="000B547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Regione del Veneto</w:t>
            </w:r>
          </w:p>
          <w:p w:rsidR="000B5470" w:rsidRPr="004174C7" w:rsidRDefault="000B547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0B5470" w:rsidRPr="004174C7" w:rsidRDefault="000B547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Titolo</w:t>
            </w:r>
          </w:p>
          <w:p w:rsidR="000B5470" w:rsidRPr="004174C7" w:rsidRDefault="000B5470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0B5470" w:rsidRPr="004174C7" w:rsidRDefault="000B547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0B5470" w:rsidRPr="004174C7" w:rsidTr="004711CE">
        <w:trPr>
          <w:trHeight w:val="1942"/>
        </w:trPr>
        <w:tc>
          <w:tcPr>
            <w:tcW w:w="3275" w:type="dxa"/>
          </w:tcPr>
          <w:p w:rsidR="000B5470" w:rsidRPr="004174C7" w:rsidRDefault="000B5470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75" w:type="dxa"/>
          </w:tcPr>
          <w:p w:rsidR="000B5470" w:rsidRPr="004174C7" w:rsidRDefault="000B5470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75" w:type="dxa"/>
          </w:tcPr>
          <w:p w:rsidR="000B5470" w:rsidRPr="004174C7" w:rsidRDefault="000B5470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0B5470" w:rsidRPr="004174C7" w:rsidRDefault="000B5470">
      <w:pPr>
        <w:rPr>
          <w:rFonts w:ascii="Constantia" w:hAnsi="Constantia"/>
          <w:sz w:val="22"/>
          <w:szCs w:val="22"/>
        </w:rPr>
      </w:pPr>
    </w:p>
    <w:p w:rsidR="000B5470" w:rsidRPr="004174C7" w:rsidRDefault="000B547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0B5470" w:rsidRPr="004174C7" w:rsidRDefault="000B5470" w:rsidP="004711CE">
      <w:pPr>
        <w:jc w:val="both"/>
        <w:rPr>
          <w:rFonts w:ascii="Constantia" w:hAnsi="Constantia" w:cs="Times New Roman"/>
          <w:sz w:val="22"/>
          <w:szCs w:val="22"/>
        </w:rPr>
      </w:pPr>
    </w:p>
    <w:p w:rsidR="000B5470" w:rsidRPr="004174C7" w:rsidRDefault="000B547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Agli effetti degli articoli 1341 e 1342 del codice civile i sottoscritti dichiarano di approvare specificamente le seguenti disposizioni delle Condizioni Generali del Contratto di Fideiussione:</w:t>
      </w:r>
    </w:p>
    <w:p w:rsidR="000B5470" w:rsidRPr="004174C7" w:rsidRDefault="000B547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l’Ente Garante/Impresa di Assicurazioni rinuncia a sollevare eccezioni contro l’Ente Garantito/Regione del Veneto relative all’eventuale mancato pagamento dei premi da parte del Contraente/Ditta Obbligata;</w:t>
      </w:r>
    </w:p>
    <w:p w:rsidR="000B5470" w:rsidRPr="004174C7" w:rsidRDefault="000B547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su richiesta dell’Ente Garantito/Regione del Veneto, l’Ente Garante/Impresa di Assicurazioni provvede al pagamento della somma dovuta senza il consenso del Contraente/Ditta Obbligata e rinunciando al beneficio della preventiva escussione previsto dall'art. 1944 del codice civile;</w:t>
      </w:r>
    </w:p>
    <w:p w:rsidR="000B5470" w:rsidRPr="004174C7" w:rsidRDefault="000B547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il Contraente/Ditta Obbligata rinuncia a sollevare eccezioni contro l’Ente Garante/Impresa di Assicurazioni relative al pagamento delle eventuali somme dovute all’Ente Garantito/Regione del Veneto;</w:t>
      </w:r>
    </w:p>
    <w:p w:rsidR="000B5470" w:rsidRPr="004174C7" w:rsidRDefault="000B547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lastRenderedPageBreak/>
        <w:t>rinuncia alle eccezioni di cui all'art. 1952 del codice civile;</w:t>
      </w:r>
    </w:p>
    <w:p w:rsidR="000B5470" w:rsidRPr="004174C7" w:rsidRDefault="000B5470" w:rsidP="008835F5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4174C7">
        <w:rPr>
          <w:rFonts w:ascii="Constantia" w:hAnsi="Constantia" w:cs="Times New Roman"/>
          <w:sz w:val="22"/>
          <w:szCs w:val="22"/>
        </w:rPr>
        <w:t>deroga alla competenza territoriale del Foro.</w:t>
      </w:r>
    </w:p>
    <w:p w:rsidR="000B5470" w:rsidRPr="004174C7" w:rsidRDefault="000B5470" w:rsidP="008835F5">
      <w:pPr>
        <w:jc w:val="both"/>
        <w:rPr>
          <w:rFonts w:ascii="Constantia" w:hAnsi="Constantia" w:cs="Times New Roman"/>
          <w:sz w:val="22"/>
          <w:szCs w:val="22"/>
        </w:rPr>
      </w:pPr>
    </w:p>
    <w:p w:rsidR="000B5470" w:rsidRPr="004174C7" w:rsidRDefault="000B5470" w:rsidP="008835F5">
      <w:pPr>
        <w:jc w:val="both"/>
        <w:rPr>
          <w:rFonts w:ascii="Constantia" w:hAnsi="Constantia" w:cs="Times New Roman"/>
          <w:sz w:val="22"/>
          <w:szCs w:val="22"/>
        </w:rPr>
      </w:pPr>
    </w:p>
    <w:p w:rsidR="000B5470" w:rsidRPr="004174C7" w:rsidRDefault="000B5470" w:rsidP="008835F5">
      <w:pPr>
        <w:jc w:val="both"/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88"/>
        <w:gridCol w:w="3288"/>
      </w:tblGrid>
      <w:tr w:rsidR="000B5470" w:rsidRPr="004174C7" w:rsidTr="004711CE">
        <w:trPr>
          <w:trHeight w:val="940"/>
        </w:trPr>
        <w:tc>
          <w:tcPr>
            <w:tcW w:w="3288" w:type="dxa"/>
            <w:vAlign w:val="center"/>
          </w:tcPr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88" w:type="dxa"/>
            <w:vAlign w:val="center"/>
          </w:tcPr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Impresa di Assicurazioni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4174C7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0B5470" w:rsidRPr="004174C7" w:rsidRDefault="000B547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4174C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0B5470" w:rsidRPr="004174C7" w:rsidTr="004711CE">
        <w:trPr>
          <w:trHeight w:val="1834"/>
        </w:trPr>
        <w:tc>
          <w:tcPr>
            <w:tcW w:w="3288" w:type="dxa"/>
          </w:tcPr>
          <w:p w:rsidR="000B5470" w:rsidRPr="004174C7" w:rsidRDefault="000B547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88" w:type="dxa"/>
          </w:tcPr>
          <w:p w:rsidR="000B5470" w:rsidRPr="004174C7" w:rsidRDefault="000B547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0B5470" w:rsidRPr="004174C7" w:rsidRDefault="000B5470" w:rsidP="00D317A9">
      <w:pPr>
        <w:rPr>
          <w:rFonts w:ascii="Constantia" w:hAnsi="Constantia"/>
          <w:sz w:val="22"/>
          <w:szCs w:val="22"/>
        </w:rPr>
      </w:pPr>
    </w:p>
    <w:sectPr w:rsidR="000B5470" w:rsidRPr="004174C7" w:rsidSect="000F4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377" w:right="1134" w:bottom="1701" w:left="1134" w:header="720" w:footer="720" w:gutter="0"/>
      <w:cols w:space="71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4AB" w:rsidRDefault="00BC34AB">
      <w:r>
        <w:separator/>
      </w:r>
    </w:p>
  </w:endnote>
  <w:endnote w:type="continuationSeparator" w:id="0">
    <w:p w:rsidR="00BC34AB" w:rsidRDefault="00BC3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470" w:rsidRDefault="004701ED" w:rsidP="003334CF">
    <w:pPr>
      <w:pStyle w:val="Pidipagina"/>
      <w:framePr w:wrap="around" w:vAnchor="text" w:hAnchor="margin" w:xAlign="center" w:y="1"/>
      <w:rPr>
        <w:rStyle w:val="Numeropagina"/>
        <w:rFonts w:cs="Arial"/>
      </w:rPr>
    </w:pPr>
    <w:r>
      <w:rPr>
        <w:rStyle w:val="Numeropagina"/>
        <w:rFonts w:cs="Arial"/>
      </w:rPr>
      <w:fldChar w:fldCharType="begin"/>
    </w:r>
    <w:r w:rsidR="000B5470">
      <w:rPr>
        <w:rStyle w:val="Numeropagina"/>
        <w:rFonts w:cs="Arial"/>
      </w:rPr>
      <w:instrText xml:space="preserve">PAGE  </w:instrText>
    </w:r>
    <w:r>
      <w:rPr>
        <w:rStyle w:val="Numeropagina"/>
        <w:rFonts w:cs="Arial"/>
      </w:rPr>
      <w:fldChar w:fldCharType="separate"/>
    </w:r>
    <w:r w:rsidR="000B5470">
      <w:rPr>
        <w:rStyle w:val="Numeropagina"/>
        <w:rFonts w:cs="Arial"/>
        <w:noProof/>
      </w:rPr>
      <w:t>8</w:t>
    </w:r>
    <w:r>
      <w:rPr>
        <w:rStyle w:val="Numeropagina"/>
        <w:rFonts w:cs="Arial"/>
      </w:rPr>
      <w:fldChar w:fldCharType="end"/>
    </w:r>
  </w:p>
  <w:p w:rsidR="000B5470" w:rsidRDefault="000B547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470" w:rsidRPr="003F0C7D" w:rsidRDefault="000B5470" w:rsidP="003334CF">
    <w:pPr>
      <w:pStyle w:val="Pidipagina"/>
      <w:framePr w:wrap="around" w:vAnchor="text" w:hAnchor="margin" w:xAlign="center" w:y="1"/>
      <w:rPr>
        <w:rStyle w:val="Numeropagina"/>
        <w:rFonts w:ascii="Times New Roman" w:hAnsi="Times New Roman"/>
        <w:b/>
      </w:rPr>
    </w:pPr>
    <w:r w:rsidRPr="003F0C7D">
      <w:rPr>
        <w:rStyle w:val="Numeropagina"/>
        <w:rFonts w:ascii="Times New Roman" w:hAnsi="Times New Roman"/>
        <w:b/>
      </w:rPr>
      <w:t xml:space="preserve">pag. </w:t>
    </w:r>
    <w:r w:rsidR="004701ED" w:rsidRPr="003F0C7D">
      <w:rPr>
        <w:rStyle w:val="Numeropagina"/>
        <w:rFonts w:ascii="Times New Roman" w:hAnsi="Times New Roman"/>
        <w:b/>
      </w:rPr>
      <w:fldChar w:fldCharType="begin"/>
    </w:r>
    <w:r w:rsidRPr="003F0C7D">
      <w:rPr>
        <w:rStyle w:val="Numeropagina"/>
        <w:rFonts w:ascii="Times New Roman" w:hAnsi="Times New Roman"/>
        <w:b/>
      </w:rPr>
      <w:instrText xml:space="preserve">PAGE  </w:instrText>
    </w:r>
    <w:r w:rsidR="004701ED" w:rsidRPr="003F0C7D">
      <w:rPr>
        <w:rStyle w:val="Numeropagina"/>
        <w:rFonts w:ascii="Times New Roman" w:hAnsi="Times New Roman"/>
        <w:b/>
      </w:rPr>
      <w:fldChar w:fldCharType="separate"/>
    </w:r>
    <w:r w:rsidR="00DE71B4">
      <w:rPr>
        <w:rStyle w:val="Numeropagina"/>
        <w:rFonts w:ascii="Times New Roman" w:hAnsi="Times New Roman"/>
        <w:b/>
        <w:noProof/>
      </w:rPr>
      <w:t>2</w:t>
    </w:r>
    <w:r w:rsidR="004701ED" w:rsidRPr="003F0C7D">
      <w:rPr>
        <w:rStyle w:val="Numeropagina"/>
        <w:rFonts w:ascii="Times New Roman" w:hAnsi="Times New Roman"/>
        <w:b/>
      </w:rPr>
      <w:fldChar w:fldCharType="end"/>
    </w:r>
    <w:r>
      <w:rPr>
        <w:rStyle w:val="Numeropagina"/>
        <w:rFonts w:ascii="Times New Roman" w:hAnsi="Times New Roman"/>
        <w:b/>
      </w:rPr>
      <w:t>/</w:t>
    </w:r>
    <w:fldSimple w:instr=" NUMPAGES   \* MERGEFORMAT ">
      <w:r w:rsidR="00DE71B4" w:rsidRPr="00DE71B4">
        <w:rPr>
          <w:rStyle w:val="Numeropagina"/>
          <w:rFonts w:ascii="Times New Roman" w:hAnsi="Times New Roman"/>
          <w:b/>
          <w:noProof/>
        </w:rPr>
        <w:t>7</w:t>
      </w:r>
    </w:fldSimple>
  </w:p>
  <w:p w:rsidR="000B5470" w:rsidRDefault="000B5470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470" w:rsidRPr="000F467B" w:rsidRDefault="000B5470" w:rsidP="003334CF">
    <w:pPr>
      <w:pStyle w:val="Pidipagina"/>
      <w:framePr w:wrap="around" w:vAnchor="text" w:hAnchor="margin" w:xAlign="center" w:y="1"/>
      <w:rPr>
        <w:rStyle w:val="Numeropagina"/>
        <w:rFonts w:ascii="Times New Roman" w:hAnsi="Times New Roman"/>
        <w:b/>
      </w:rPr>
    </w:pPr>
    <w:r>
      <w:rPr>
        <w:rStyle w:val="Numeropagina"/>
        <w:rFonts w:ascii="Times New Roman" w:hAnsi="Times New Roman"/>
        <w:b/>
      </w:rPr>
      <w:t>p</w:t>
    </w:r>
    <w:r w:rsidRPr="000F467B">
      <w:rPr>
        <w:rStyle w:val="Numeropagina"/>
        <w:rFonts w:ascii="Times New Roman" w:hAnsi="Times New Roman"/>
        <w:b/>
      </w:rPr>
      <w:t xml:space="preserve">ag. </w:t>
    </w:r>
    <w:r w:rsidR="004701ED" w:rsidRPr="000F467B">
      <w:rPr>
        <w:rStyle w:val="Numeropagina"/>
        <w:rFonts w:ascii="Times New Roman" w:hAnsi="Times New Roman"/>
        <w:b/>
      </w:rPr>
      <w:fldChar w:fldCharType="begin"/>
    </w:r>
    <w:r w:rsidRPr="000F467B">
      <w:rPr>
        <w:rStyle w:val="Numeropagina"/>
        <w:rFonts w:ascii="Times New Roman" w:hAnsi="Times New Roman"/>
        <w:b/>
      </w:rPr>
      <w:instrText xml:space="preserve">PAGE  </w:instrText>
    </w:r>
    <w:r w:rsidR="004701ED" w:rsidRPr="000F467B">
      <w:rPr>
        <w:rStyle w:val="Numeropagina"/>
        <w:rFonts w:ascii="Times New Roman" w:hAnsi="Times New Roman"/>
        <w:b/>
      </w:rPr>
      <w:fldChar w:fldCharType="separate"/>
    </w:r>
    <w:r w:rsidR="00DE71B4">
      <w:rPr>
        <w:rStyle w:val="Numeropagina"/>
        <w:rFonts w:ascii="Times New Roman" w:hAnsi="Times New Roman"/>
        <w:b/>
        <w:noProof/>
      </w:rPr>
      <w:t>1</w:t>
    </w:r>
    <w:r w:rsidR="004701ED" w:rsidRPr="000F467B">
      <w:rPr>
        <w:rStyle w:val="Numeropagina"/>
        <w:rFonts w:ascii="Times New Roman" w:hAnsi="Times New Roman"/>
        <w:b/>
      </w:rPr>
      <w:fldChar w:fldCharType="end"/>
    </w:r>
    <w:r>
      <w:rPr>
        <w:rStyle w:val="Numeropagina"/>
        <w:rFonts w:ascii="Times New Roman" w:hAnsi="Times New Roman"/>
        <w:b/>
      </w:rPr>
      <w:t>/</w:t>
    </w:r>
    <w:fldSimple w:instr=" NUMPAGES   \* MERGEFORMAT ">
      <w:r w:rsidR="00DE71B4" w:rsidRPr="00DE71B4">
        <w:rPr>
          <w:rStyle w:val="Numeropagina"/>
          <w:rFonts w:cs="Arial"/>
          <w:noProof/>
        </w:rPr>
        <w:t>7</w:t>
      </w:r>
    </w:fldSimple>
  </w:p>
  <w:p w:rsidR="000B5470" w:rsidRDefault="000B547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4AB" w:rsidRDefault="00BC34AB">
      <w:r>
        <w:separator/>
      </w:r>
    </w:p>
  </w:footnote>
  <w:footnote w:type="continuationSeparator" w:id="0">
    <w:p w:rsidR="00BC34AB" w:rsidRDefault="00BC3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470" w:rsidRPr="00F20267" w:rsidRDefault="000B5470" w:rsidP="00D317A9">
    <w:pPr>
      <w:pStyle w:val="Intestazione"/>
      <w:jc w:val="right"/>
      <w:rPr>
        <w:rFonts w:ascii="Times New Roman" w:hAnsi="Times New Roman" w:cs="Times New Roman"/>
        <w:b/>
      </w:rPr>
    </w:pPr>
    <w:r w:rsidRPr="00F20267">
      <w:rPr>
        <w:rFonts w:ascii="Times New Roman" w:hAnsi="Times New Roman" w:cs="Times New Roman"/>
        <w:b/>
      </w:rPr>
      <w:t xml:space="preserve">POLIZZA FIDEIUSSORIA </w:t>
    </w:r>
    <w:r>
      <w:rPr>
        <w:rFonts w:ascii="Times New Roman" w:hAnsi="Times New Roman" w:cs="Times New Roman"/>
        <w:b/>
      </w:rPr>
      <w:t xml:space="preserve">                                                                                  </w:t>
    </w:r>
    <w:r w:rsidRPr="00F20267">
      <w:rPr>
        <w:rFonts w:ascii="Times New Roman" w:hAnsi="Times New Roman" w:cs="Times New Roman"/>
        <w:b/>
      </w:rPr>
      <w:t xml:space="preserve">   </w:t>
    </w:r>
    <w:r>
      <w:rPr>
        <w:rFonts w:ascii="Times New Roman" w:hAnsi="Times New Roman" w:cs="Times New Roman"/>
        <w:b/>
      </w:rPr>
      <w:t>CONTRATTO</w:t>
    </w:r>
  </w:p>
  <w:p w:rsidR="000B5470" w:rsidRDefault="004701ED" w:rsidP="00D317A9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s2049" type="#_x0000_t75" alt="regione bitmap" style="position:absolute;margin-left:99.2pt;margin-top:13.4pt;width:283.5pt;height:41.25pt;z-index:-2;visibility:visible">
          <v:imagedata r:id="rId1" o:title=""/>
        </v:shape>
      </w:pict>
    </w:r>
  </w:p>
  <w:p w:rsidR="000B5470" w:rsidRDefault="000B5470" w:rsidP="00D317A9">
    <w:pPr>
      <w:pStyle w:val="Intestazione"/>
      <w:jc w:val="center"/>
    </w:pPr>
  </w:p>
  <w:p w:rsidR="000B5470" w:rsidRDefault="000B5470" w:rsidP="00D317A9">
    <w:pPr>
      <w:pStyle w:val="Intestazione"/>
    </w:pPr>
  </w:p>
  <w:p w:rsidR="000B5470" w:rsidRDefault="000B5470" w:rsidP="00D317A9">
    <w:pPr>
      <w:pStyle w:val="Intestazione"/>
    </w:pPr>
  </w:p>
  <w:p w:rsidR="000B5470" w:rsidRPr="00E10935" w:rsidRDefault="000B5470" w:rsidP="00D317A9">
    <w:pPr>
      <w:pStyle w:val="Intestazione"/>
      <w:jc w:val="center"/>
      <w:rPr>
        <w:rFonts w:ascii="Times New Roman" w:hAnsi="Times New Roman" w:cs="Times New Roman"/>
        <w:b/>
      </w:rPr>
    </w:pPr>
    <w:r w:rsidRPr="00E10935">
      <w:rPr>
        <w:rFonts w:ascii="Times New Roman" w:hAnsi="Times New Roman" w:cs="Times New Roman"/>
        <w:b/>
      </w:rPr>
      <w:t>Giunta Regionale</w:t>
    </w:r>
  </w:p>
  <w:p w:rsidR="000B5470" w:rsidRDefault="000B547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470" w:rsidRPr="001C6F42" w:rsidRDefault="000B5470" w:rsidP="000F467B">
    <w:pPr>
      <w:pStyle w:val="Intestazione"/>
      <w:rPr>
        <w:b/>
      </w:rPr>
    </w:pPr>
    <w:r w:rsidRPr="001C6F42">
      <w:rPr>
        <w:rFonts w:ascii="Times New Roman" w:hAnsi="Times New Roman" w:cs="Times New Roman"/>
        <w:b/>
      </w:rPr>
      <w:t>POLIZZA FIDEIUSSORIA                                                                     DATI IDENTIFICATIVI</w:t>
    </w:r>
  </w:p>
  <w:p w:rsidR="000B5470" w:rsidRDefault="004701ED" w:rsidP="000F467B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50" type="#_x0000_t75" alt="regione bitmap" style="position:absolute;margin-left:99.2pt;margin-top:-.4pt;width:283.5pt;height:41.25pt;z-index:-1;visibility:visible">
          <v:imagedata r:id="rId1" o:title=""/>
        </v:shape>
      </w:pict>
    </w:r>
  </w:p>
  <w:p w:rsidR="000B5470" w:rsidRDefault="000B547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4529"/>
    <w:multiLevelType w:val="hybridMultilevel"/>
    <w:tmpl w:val="8982A11E"/>
    <w:lvl w:ilvl="0" w:tplc="438807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730257"/>
    <w:multiLevelType w:val="hybridMultilevel"/>
    <w:tmpl w:val="03AE7B0E"/>
    <w:lvl w:ilvl="0" w:tplc="F9D2B4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ED5E8C"/>
    <w:multiLevelType w:val="hybridMultilevel"/>
    <w:tmpl w:val="E22C3E2A"/>
    <w:lvl w:ilvl="0" w:tplc="8090A97A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B2107"/>
    <w:multiLevelType w:val="multilevel"/>
    <w:tmpl w:val="CFE4D998"/>
    <w:lvl w:ilvl="0">
      <w:start w:val="1"/>
      <w:numFmt w:val="decimal"/>
      <w:lvlText w:val="2.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3F0739DE"/>
    <w:multiLevelType w:val="multilevel"/>
    <w:tmpl w:val="E22C3E2A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895D4F"/>
    <w:multiLevelType w:val="hybridMultilevel"/>
    <w:tmpl w:val="CFE4D998"/>
    <w:lvl w:ilvl="0" w:tplc="47AE6C58">
      <w:start w:val="1"/>
      <w:numFmt w:val="decimal"/>
      <w:lvlText w:val="2.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460E3907"/>
    <w:multiLevelType w:val="hybridMultilevel"/>
    <w:tmpl w:val="1F601418"/>
    <w:lvl w:ilvl="0" w:tplc="A25889F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5147460"/>
    <w:multiLevelType w:val="multilevel"/>
    <w:tmpl w:val="E22C3E2A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344BA4"/>
    <w:multiLevelType w:val="singleLevel"/>
    <w:tmpl w:val="658E82A4"/>
    <w:lvl w:ilvl="0">
      <w:start w:val="1"/>
      <w:numFmt w:val="decimal"/>
      <w:lvlText w:val="P.%1)"/>
      <w:lvlJc w:val="left"/>
      <w:pPr>
        <w:tabs>
          <w:tab w:val="num" w:pos="510"/>
        </w:tabs>
        <w:ind w:left="510" w:hanging="510"/>
      </w:pPr>
      <w:rPr>
        <w:rFonts w:cs="Times New Roman"/>
        <w:b/>
        <w:i w:val="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35A"/>
    <w:rsid w:val="0000175E"/>
    <w:rsid w:val="00002529"/>
    <w:rsid w:val="00013E3A"/>
    <w:rsid w:val="00033CA4"/>
    <w:rsid w:val="0005546F"/>
    <w:rsid w:val="00056900"/>
    <w:rsid w:val="0006627D"/>
    <w:rsid w:val="0008311A"/>
    <w:rsid w:val="00097352"/>
    <w:rsid w:val="000B36BB"/>
    <w:rsid w:val="000B5470"/>
    <w:rsid w:val="000B7646"/>
    <w:rsid w:val="000B7A6E"/>
    <w:rsid w:val="000D5139"/>
    <w:rsid w:val="000E4A8B"/>
    <w:rsid w:val="000F1CDA"/>
    <w:rsid w:val="000F467B"/>
    <w:rsid w:val="0010780A"/>
    <w:rsid w:val="00107E92"/>
    <w:rsid w:val="00132299"/>
    <w:rsid w:val="001345A6"/>
    <w:rsid w:val="00134AD6"/>
    <w:rsid w:val="001474BF"/>
    <w:rsid w:val="00147FE6"/>
    <w:rsid w:val="00162EDF"/>
    <w:rsid w:val="001647DB"/>
    <w:rsid w:val="00173C4D"/>
    <w:rsid w:val="00185846"/>
    <w:rsid w:val="00185ED6"/>
    <w:rsid w:val="001A59F2"/>
    <w:rsid w:val="001C560C"/>
    <w:rsid w:val="001C6F42"/>
    <w:rsid w:val="001D0B46"/>
    <w:rsid w:val="001F62C6"/>
    <w:rsid w:val="002175A5"/>
    <w:rsid w:val="00222632"/>
    <w:rsid w:val="00241F18"/>
    <w:rsid w:val="00257BD7"/>
    <w:rsid w:val="00266113"/>
    <w:rsid w:val="00273370"/>
    <w:rsid w:val="002735C9"/>
    <w:rsid w:val="00276676"/>
    <w:rsid w:val="002A39DB"/>
    <w:rsid w:val="002A5111"/>
    <w:rsid w:val="002C71E0"/>
    <w:rsid w:val="002D425F"/>
    <w:rsid w:val="002E1382"/>
    <w:rsid w:val="00307B36"/>
    <w:rsid w:val="00322B2F"/>
    <w:rsid w:val="00324322"/>
    <w:rsid w:val="0032541B"/>
    <w:rsid w:val="003334CF"/>
    <w:rsid w:val="00344C71"/>
    <w:rsid w:val="00355067"/>
    <w:rsid w:val="00361628"/>
    <w:rsid w:val="003832FF"/>
    <w:rsid w:val="003B607B"/>
    <w:rsid w:val="003B6B7E"/>
    <w:rsid w:val="003C3171"/>
    <w:rsid w:val="003D6796"/>
    <w:rsid w:val="003F0C7D"/>
    <w:rsid w:val="003F78D8"/>
    <w:rsid w:val="004056ED"/>
    <w:rsid w:val="00405CCE"/>
    <w:rsid w:val="004174C7"/>
    <w:rsid w:val="00421B65"/>
    <w:rsid w:val="00423E8C"/>
    <w:rsid w:val="0042503E"/>
    <w:rsid w:val="00432A72"/>
    <w:rsid w:val="0043319F"/>
    <w:rsid w:val="004369DC"/>
    <w:rsid w:val="004423F1"/>
    <w:rsid w:val="00443B31"/>
    <w:rsid w:val="00450011"/>
    <w:rsid w:val="00467AE6"/>
    <w:rsid w:val="004701ED"/>
    <w:rsid w:val="004711CE"/>
    <w:rsid w:val="0048053B"/>
    <w:rsid w:val="004D73B4"/>
    <w:rsid w:val="004E472D"/>
    <w:rsid w:val="004E7A88"/>
    <w:rsid w:val="004F7C20"/>
    <w:rsid w:val="00503DA6"/>
    <w:rsid w:val="0051495C"/>
    <w:rsid w:val="00516502"/>
    <w:rsid w:val="00527EA4"/>
    <w:rsid w:val="00535FE0"/>
    <w:rsid w:val="005458D4"/>
    <w:rsid w:val="005530BF"/>
    <w:rsid w:val="005610CB"/>
    <w:rsid w:val="00577810"/>
    <w:rsid w:val="0058066B"/>
    <w:rsid w:val="005936C3"/>
    <w:rsid w:val="005A755E"/>
    <w:rsid w:val="005B61EA"/>
    <w:rsid w:val="005C043C"/>
    <w:rsid w:val="005C3DA8"/>
    <w:rsid w:val="005C3E93"/>
    <w:rsid w:val="005F500C"/>
    <w:rsid w:val="00605B2E"/>
    <w:rsid w:val="00620D9C"/>
    <w:rsid w:val="00630C47"/>
    <w:rsid w:val="00645337"/>
    <w:rsid w:val="006548FA"/>
    <w:rsid w:val="006568A1"/>
    <w:rsid w:val="00673FD3"/>
    <w:rsid w:val="0068356E"/>
    <w:rsid w:val="0071696D"/>
    <w:rsid w:val="0072386B"/>
    <w:rsid w:val="00731811"/>
    <w:rsid w:val="00736B67"/>
    <w:rsid w:val="007B0D58"/>
    <w:rsid w:val="007C2D93"/>
    <w:rsid w:val="007C4E6F"/>
    <w:rsid w:val="007C7022"/>
    <w:rsid w:val="007D0CBC"/>
    <w:rsid w:val="007D184D"/>
    <w:rsid w:val="007D30B7"/>
    <w:rsid w:val="007E2158"/>
    <w:rsid w:val="007F07C2"/>
    <w:rsid w:val="007F17BD"/>
    <w:rsid w:val="0080626E"/>
    <w:rsid w:val="008137C3"/>
    <w:rsid w:val="00814841"/>
    <w:rsid w:val="00823D65"/>
    <w:rsid w:val="008376C9"/>
    <w:rsid w:val="00851347"/>
    <w:rsid w:val="00874511"/>
    <w:rsid w:val="008835F5"/>
    <w:rsid w:val="00885D26"/>
    <w:rsid w:val="00886B40"/>
    <w:rsid w:val="00891BE0"/>
    <w:rsid w:val="008B76F9"/>
    <w:rsid w:val="008E7D5F"/>
    <w:rsid w:val="008F4C23"/>
    <w:rsid w:val="008F4E88"/>
    <w:rsid w:val="009076C2"/>
    <w:rsid w:val="0091060D"/>
    <w:rsid w:val="009404B0"/>
    <w:rsid w:val="00941367"/>
    <w:rsid w:val="009436F5"/>
    <w:rsid w:val="0094671F"/>
    <w:rsid w:val="009529D7"/>
    <w:rsid w:val="009628BF"/>
    <w:rsid w:val="009763FA"/>
    <w:rsid w:val="009856D6"/>
    <w:rsid w:val="009949A3"/>
    <w:rsid w:val="009A4B4D"/>
    <w:rsid w:val="009C2139"/>
    <w:rsid w:val="009D0D2B"/>
    <w:rsid w:val="009E16B9"/>
    <w:rsid w:val="009E4EBD"/>
    <w:rsid w:val="00A06EFA"/>
    <w:rsid w:val="00A22755"/>
    <w:rsid w:val="00A22C94"/>
    <w:rsid w:val="00A2531F"/>
    <w:rsid w:val="00A31866"/>
    <w:rsid w:val="00A37A74"/>
    <w:rsid w:val="00A52B51"/>
    <w:rsid w:val="00A61A54"/>
    <w:rsid w:val="00A726FC"/>
    <w:rsid w:val="00A8494A"/>
    <w:rsid w:val="00AD4B63"/>
    <w:rsid w:val="00AF0324"/>
    <w:rsid w:val="00AF063A"/>
    <w:rsid w:val="00B13CEB"/>
    <w:rsid w:val="00B16A42"/>
    <w:rsid w:val="00B177AD"/>
    <w:rsid w:val="00B249C4"/>
    <w:rsid w:val="00B37B9C"/>
    <w:rsid w:val="00B5144F"/>
    <w:rsid w:val="00BA2BE3"/>
    <w:rsid w:val="00BB7229"/>
    <w:rsid w:val="00BC34AB"/>
    <w:rsid w:val="00BC5980"/>
    <w:rsid w:val="00BD3835"/>
    <w:rsid w:val="00BD442A"/>
    <w:rsid w:val="00BD5C45"/>
    <w:rsid w:val="00BE0AE0"/>
    <w:rsid w:val="00BE6408"/>
    <w:rsid w:val="00BF25A4"/>
    <w:rsid w:val="00C13944"/>
    <w:rsid w:val="00C16978"/>
    <w:rsid w:val="00C34FB0"/>
    <w:rsid w:val="00C4344E"/>
    <w:rsid w:val="00C446AC"/>
    <w:rsid w:val="00C45CFD"/>
    <w:rsid w:val="00C463EC"/>
    <w:rsid w:val="00C525C0"/>
    <w:rsid w:val="00C5651B"/>
    <w:rsid w:val="00C57293"/>
    <w:rsid w:val="00C63347"/>
    <w:rsid w:val="00C63918"/>
    <w:rsid w:val="00C6475B"/>
    <w:rsid w:val="00C64A7D"/>
    <w:rsid w:val="00CA7D6A"/>
    <w:rsid w:val="00CB2F0C"/>
    <w:rsid w:val="00CB35EE"/>
    <w:rsid w:val="00CC395A"/>
    <w:rsid w:val="00CC6641"/>
    <w:rsid w:val="00CD21DE"/>
    <w:rsid w:val="00CE005A"/>
    <w:rsid w:val="00CF7775"/>
    <w:rsid w:val="00D0613D"/>
    <w:rsid w:val="00D07317"/>
    <w:rsid w:val="00D11557"/>
    <w:rsid w:val="00D12459"/>
    <w:rsid w:val="00D12488"/>
    <w:rsid w:val="00D17621"/>
    <w:rsid w:val="00D317A9"/>
    <w:rsid w:val="00D34A01"/>
    <w:rsid w:val="00D35E2B"/>
    <w:rsid w:val="00D60CFC"/>
    <w:rsid w:val="00D73820"/>
    <w:rsid w:val="00D91DED"/>
    <w:rsid w:val="00D97721"/>
    <w:rsid w:val="00DA1EE5"/>
    <w:rsid w:val="00DA4422"/>
    <w:rsid w:val="00DB31FC"/>
    <w:rsid w:val="00DB7571"/>
    <w:rsid w:val="00DE4BB4"/>
    <w:rsid w:val="00DE71B4"/>
    <w:rsid w:val="00DF7BBC"/>
    <w:rsid w:val="00E05DFD"/>
    <w:rsid w:val="00E10935"/>
    <w:rsid w:val="00E13034"/>
    <w:rsid w:val="00E16E20"/>
    <w:rsid w:val="00E2582B"/>
    <w:rsid w:val="00E26202"/>
    <w:rsid w:val="00E26888"/>
    <w:rsid w:val="00E27F08"/>
    <w:rsid w:val="00E37572"/>
    <w:rsid w:val="00E454AF"/>
    <w:rsid w:val="00E513DC"/>
    <w:rsid w:val="00E5679E"/>
    <w:rsid w:val="00E611DA"/>
    <w:rsid w:val="00E6335A"/>
    <w:rsid w:val="00E67964"/>
    <w:rsid w:val="00E9066D"/>
    <w:rsid w:val="00F041AC"/>
    <w:rsid w:val="00F0798E"/>
    <w:rsid w:val="00F11ED2"/>
    <w:rsid w:val="00F16F1E"/>
    <w:rsid w:val="00F20267"/>
    <w:rsid w:val="00F25045"/>
    <w:rsid w:val="00F306BD"/>
    <w:rsid w:val="00F32A8E"/>
    <w:rsid w:val="00F47CDD"/>
    <w:rsid w:val="00F92EDB"/>
    <w:rsid w:val="00FA0991"/>
    <w:rsid w:val="00FB1034"/>
    <w:rsid w:val="00FB3D37"/>
    <w:rsid w:val="00FC016D"/>
    <w:rsid w:val="00FD47B2"/>
    <w:rsid w:val="00FD7F7C"/>
    <w:rsid w:val="00FE3143"/>
    <w:rsid w:val="00FF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E20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16E20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16E20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16E20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16E20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6E20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16E20"/>
    <w:pPr>
      <w:keepNext/>
      <w:ind w:left="284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6E20"/>
    <w:pPr>
      <w:keepNext/>
      <w:ind w:left="142"/>
      <w:outlineLvl w:val="6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11E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11ED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11ED2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11ED2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11ED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11ED2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11ED2"/>
    <w:rPr>
      <w:rFonts w:ascii="Calibri" w:hAnsi="Calibri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16E20"/>
    <w:pPr>
      <w:jc w:val="both"/>
    </w:pPr>
    <w:rPr>
      <w:i/>
      <w:i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11ED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E16E20"/>
    <w:pPr>
      <w:ind w:firstLine="360"/>
      <w:jc w:val="both"/>
    </w:pPr>
    <w:rPr>
      <w:rFonts w:ascii="Bookman Old Style" w:hAnsi="Bookman Old Style" w:cs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11ED2"/>
    <w:rPr>
      <w:rFonts w:ascii="Arial" w:hAnsi="Arial" w:cs="Arial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E16E20"/>
    <w:pPr>
      <w:jc w:val="both"/>
    </w:pPr>
    <w:rPr>
      <w:rFonts w:ascii="Bookman Old Style" w:hAnsi="Bookman Old Style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F11ED2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E16E20"/>
    <w:pPr>
      <w:ind w:firstLine="708"/>
      <w:jc w:val="both"/>
    </w:pPr>
    <w:rPr>
      <w:rFonts w:ascii="Bookman Old Style" w:hAnsi="Bookman Old Style" w:cs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F11ED2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E16E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11ED2"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sid w:val="00E16E20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E16E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11ED2"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E16E20"/>
    <w:pPr>
      <w:spacing w:before="100" w:after="100"/>
    </w:pPr>
    <w:rPr>
      <w:rFonts w:ascii="Arial Unicode MS" w:eastAsia="Arial Unicode MS" w:hAnsi="Arial Unicode MS"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E16E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F11ED2"/>
    <w:rPr>
      <w:rFonts w:cs="Arial"/>
      <w:sz w:val="2"/>
    </w:rPr>
  </w:style>
  <w:style w:type="paragraph" w:styleId="Titolo">
    <w:name w:val="Title"/>
    <w:basedOn w:val="Normale"/>
    <w:link w:val="TitoloCarattere"/>
    <w:uiPriority w:val="99"/>
    <w:qFormat/>
    <w:rsid w:val="00E16E20"/>
    <w:pPr>
      <w:pBdr>
        <w:top w:val="single" w:sz="8" w:space="5" w:color="auto"/>
        <w:left w:val="single" w:sz="8" w:space="4" w:color="auto"/>
        <w:bottom w:val="single" w:sz="8" w:space="6" w:color="auto"/>
        <w:right w:val="single" w:sz="8" w:space="0" w:color="auto"/>
      </w:pBdr>
      <w:shd w:val="pct12" w:color="000000" w:fill="FFFFFF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11ED2"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rsid w:val="001647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1647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32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1808</Words>
  <Characters>10310</Characters>
  <Application>Microsoft Office Word</Application>
  <DocSecurity>0</DocSecurity>
  <Lines>85</Lines>
  <Paragraphs>24</Paragraphs>
  <ScaleCrop>false</ScaleCrop>
  <Company>GIUNTA REGIONALE</Company>
  <LinksUpToDate>false</LinksUpToDate>
  <CharactersWithSpaces>12094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Attività estrattiva di miniera - R</dc:title>
  <dc:subject/>
  <dc:creator>maria-pastrello</dc:creator>
  <cp:keywords/>
  <dc:description/>
  <cp:lastModifiedBy>laura-magnabosco</cp:lastModifiedBy>
  <cp:revision>12</cp:revision>
  <cp:lastPrinted>2015-12-04T08:07:00Z</cp:lastPrinted>
  <dcterms:created xsi:type="dcterms:W3CDTF">2015-10-20T07:24:00Z</dcterms:created>
  <dcterms:modified xsi:type="dcterms:W3CDTF">2015-12-14T12:00:00Z</dcterms:modified>
</cp:coreProperties>
</file>