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E1DC2" w14:textId="69270968" w:rsidR="006E123E" w:rsidRPr="006E123E" w:rsidRDefault="006E123E" w:rsidP="006E123E">
      <w:pPr>
        <w:pStyle w:val="Intestazione"/>
        <w:rPr>
          <w:b/>
          <w:sz w:val="28"/>
          <w:szCs w:val="28"/>
        </w:rPr>
      </w:pPr>
      <w:r w:rsidRPr="006E123E">
        <w:rPr>
          <w:b/>
          <w:sz w:val="28"/>
          <w:szCs w:val="28"/>
        </w:rPr>
        <w:t xml:space="preserve">STUDIO DI MICROZONAZIONE DEL COMUNE DI </w:t>
      </w:r>
      <w:sdt>
        <w:sdtPr>
          <w:rPr>
            <w:b/>
            <w:sz w:val="28"/>
            <w:szCs w:val="28"/>
          </w:rPr>
          <w:id w:val="50655690"/>
          <w:placeholder>
            <w:docPart w:val="24056D90266D481EBD192AC1D63921AE"/>
          </w:placeholder>
          <w:text/>
        </w:sdtPr>
        <w:sdtEndPr/>
        <w:sdtContent>
          <w:r w:rsidRPr="006E123E">
            <w:rPr>
              <w:b/>
              <w:sz w:val="28"/>
              <w:szCs w:val="28"/>
            </w:rPr>
            <w:t>_____________________________</w:t>
          </w:r>
        </w:sdtContent>
      </w:sdt>
    </w:p>
    <w:p w14:paraId="77946309" w14:textId="77777777" w:rsidR="006E123E" w:rsidRDefault="006E123E" w:rsidP="00D17195">
      <w:pPr>
        <w:spacing w:after="0"/>
        <w:jc w:val="center"/>
        <w:rPr>
          <w:b/>
          <w:sz w:val="28"/>
          <w:szCs w:val="28"/>
        </w:rPr>
      </w:pPr>
    </w:p>
    <w:p w14:paraId="15BB7FA2" w14:textId="12A83893" w:rsidR="00D17195" w:rsidRDefault="00C06AC0" w:rsidP="00D17195">
      <w:pPr>
        <w:spacing w:after="0"/>
        <w:jc w:val="center"/>
        <w:rPr>
          <w:b/>
          <w:sz w:val="28"/>
          <w:szCs w:val="28"/>
        </w:rPr>
      </w:pPr>
      <w:r w:rsidRPr="00E22C16">
        <w:rPr>
          <w:b/>
          <w:sz w:val="28"/>
          <w:szCs w:val="28"/>
        </w:rPr>
        <w:t xml:space="preserve">Check List per </w:t>
      </w:r>
      <w:r w:rsidR="00275F68">
        <w:rPr>
          <w:b/>
          <w:sz w:val="28"/>
          <w:szCs w:val="28"/>
        </w:rPr>
        <w:t xml:space="preserve">l’identificazione di faglie attive e capaci negli studi di MS1 </w:t>
      </w:r>
    </w:p>
    <w:p w14:paraId="3247B512" w14:textId="35340CCF" w:rsidR="00440B44" w:rsidRPr="00C06AC0" w:rsidRDefault="00AF399C" w:rsidP="00D41FBA">
      <w:pPr>
        <w:jc w:val="center"/>
        <w:rPr>
          <w:i/>
        </w:rPr>
      </w:pPr>
      <w:r w:rsidRPr="00C06AC0">
        <w:rPr>
          <w:i/>
        </w:rPr>
        <w:t xml:space="preserve"> </w:t>
      </w:r>
      <w:r w:rsidR="00C06AC0" w:rsidRPr="00C06AC0">
        <w:rPr>
          <w:i/>
        </w:rPr>
        <w:t>(</w:t>
      </w:r>
      <w:r w:rsidR="00D41FBA" w:rsidRPr="00C06AC0">
        <w:rPr>
          <w:i/>
        </w:rPr>
        <w:t>a cura del professionista che ha condotto gli studi di microzonazione sismica</w:t>
      </w:r>
      <w:r w:rsidR="00C06AC0" w:rsidRPr="00C06AC0">
        <w:rPr>
          <w:i/>
        </w:rPr>
        <w:t>)</w:t>
      </w:r>
    </w:p>
    <w:p w14:paraId="03FA2F1C" w14:textId="49684B61" w:rsidR="00D17195" w:rsidRPr="00D17195" w:rsidRDefault="00D17195" w:rsidP="00D17195">
      <w:pPr>
        <w:pStyle w:val="Testonotaapidipagina"/>
        <w:jc w:val="both"/>
        <w:rPr>
          <w:b/>
        </w:rPr>
      </w:pPr>
      <w:r w:rsidRPr="00D17195">
        <w:rPr>
          <w:b/>
        </w:rPr>
        <w:t>Si ricorda che le faglie attive e capaci di interesse per la microzonazione sismica sono esclusivamente quelle il cui tracciato in superficie ricade in aree urbanizza</w:t>
      </w:r>
      <w:r w:rsidR="00827F18">
        <w:rPr>
          <w:b/>
        </w:rPr>
        <w:t>te</w:t>
      </w:r>
      <w:r w:rsidRPr="00D17195">
        <w:rPr>
          <w:b/>
        </w:rPr>
        <w:t xml:space="preserve"> o urbanizzabili </w:t>
      </w:r>
    </w:p>
    <w:p w14:paraId="2FEE0829" w14:textId="77777777" w:rsidR="00F01A23" w:rsidRPr="00F7494D" w:rsidRDefault="00F01A23" w:rsidP="00D41FBA">
      <w:pPr>
        <w:jc w:val="center"/>
      </w:pPr>
    </w:p>
    <w:p w14:paraId="53C29DB1" w14:textId="374F1E16" w:rsidR="00F7494D" w:rsidRPr="00F7494D" w:rsidRDefault="003C36A9" w:rsidP="00F7494D">
      <w:sdt>
        <w:sdtPr>
          <w:rPr>
            <w:b/>
            <w:sz w:val="32"/>
            <w:szCs w:val="32"/>
          </w:rPr>
          <w:id w:val="183595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24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F7494D">
        <w:rPr>
          <w:b/>
          <w:sz w:val="32"/>
          <w:szCs w:val="32"/>
        </w:rPr>
        <w:t xml:space="preserve"> </w:t>
      </w:r>
      <w:r w:rsidR="00F7494D" w:rsidRPr="00F7494D">
        <w:t>FA</w:t>
      </w:r>
      <w:r w:rsidR="00F7494D">
        <w:t>GLIA ATTIVA E CAPACE</w:t>
      </w:r>
      <w:r w:rsidR="00F7494D">
        <w:tab/>
      </w:r>
      <w:r w:rsidR="00F7494D">
        <w:tab/>
      </w:r>
      <w:r w:rsidR="00F7494D">
        <w:tab/>
      </w:r>
      <w:r w:rsidR="00F7494D">
        <w:tab/>
      </w:r>
      <w:sdt>
        <w:sdtPr>
          <w:rPr>
            <w:b/>
            <w:sz w:val="32"/>
            <w:szCs w:val="32"/>
          </w:rPr>
          <w:id w:val="96077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24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F7494D">
        <w:rPr>
          <w:b/>
          <w:sz w:val="32"/>
          <w:szCs w:val="32"/>
        </w:rPr>
        <w:t xml:space="preserve"> </w:t>
      </w:r>
      <w:r w:rsidR="00F7494D">
        <w:t>FAGLIA POTENZIALMENTE ATTIVA E CAPACE</w:t>
      </w:r>
      <w:r w:rsidR="00F7494D" w:rsidRPr="00F7494D">
        <w:t xml:space="preserve"> </w:t>
      </w:r>
    </w:p>
    <w:p w14:paraId="59BBCF34" w14:textId="2C47208B" w:rsidR="00D41FBA" w:rsidRPr="00E22C16" w:rsidRDefault="003C36A9" w:rsidP="00C06AC0">
      <w:pPr>
        <w:jc w:val="both"/>
      </w:pPr>
      <w:sdt>
        <w:sdtPr>
          <w:rPr>
            <w:b/>
            <w:sz w:val="32"/>
            <w:szCs w:val="32"/>
          </w:rPr>
          <w:id w:val="-58684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250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271A2C">
        <w:rPr>
          <w:b/>
          <w:sz w:val="32"/>
          <w:szCs w:val="32"/>
        </w:rPr>
        <w:t xml:space="preserve"> </w:t>
      </w:r>
      <w:r w:rsidR="00275F68">
        <w:t>FAGLIA NON PRESENTE IN LETTERATURA</w:t>
      </w:r>
    </w:p>
    <w:p w14:paraId="1508F494" w14:textId="16486D55" w:rsidR="00DF3FFD" w:rsidRDefault="00D41FBA" w:rsidP="00DF3FFD">
      <w:pPr>
        <w:pStyle w:val="Paragrafoelenco"/>
        <w:numPr>
          <w:ilvl w:val="0"/>
          <w:numId w:val="1"/>
        </w:numPr>
        <w:ind w:left="284" w:hanging="284"/>
        <w:jc w:val="both"/>
      </w:pPr>
      <w:r>
        <w:t xml:space="preserve">indicare </w:t>
      </w:r>
      <w:r w:rsidR="00C06AC0">
        <w:t xml:space="preserve">le coordinate geografiche </w:t>
      </w:r>
      <w:r w:rsidR="005C7EB2">
        <w:t xml:space="preserve">WGS84 </w:t>
      </w:r>
      <w:r w:rsidR="00C06AC0">
        <w:t>de</w:t>
      </w:r>
      <w:r w:rsidR="005C7EB2">
        <w:t xml:space="preserve">i vertici </w:t>
      </w:r>
      <w:r w:rsidR="0026407D">
        <w:t xml:space="preserve">del segmento di faglia che interseca </w:t>
      </w:r>
      <w:r w:rsidR="005C7EB2">
        <w:t>l’area oggetto di MS</w:t>
      </w:r>
    </w:p>
    <w:p w14:paraId="139BA0D1" w14:textId="356BE106" w:rsidR="00C06AC0" w:rsidRDefault="00C06AC0" w:rsidP="00C06AC0">
      <w:pPr>
        <w:pStyle w:val="Paragrafoelenco"/>
        <w:ind w:left="284"/>
        <w:jc w:val="both"/>
      </w:pPr>
      <w:r>
        <w:t>Lat.</w:t>
      </w:r>
      <w:sdt>
        <w:sdtPr>
          <w:id w:val="-1648585052"/>
          <w:placeholder>
            <w:docPart w:val="DefaultPlaceholder_-1854013440"/>
          </w:placeholder>
        </w:sdtPr>
        <w:sdtEndPr/>
        <w:sdtContent>
          <w:sdt>
            <w:sdtPr>
              <w:id w:val="222879888"/>
              <w:placeholder>
                <w:docPart w:val="DefaultPlaceholder_-1854013440"/>
              </w:placeholder>
              <w:text/>
            </w:sdtPr>
            <w:sdtEndPr/>
            <w:sdtContent>
              <w:r>
                <w:t>_________________________</w:t>
              </w:r>
            </w:sdtContent>
          </w:sdt>
        </w:sdtContent>
      </w:sdt>
      <w:r>
        <w:t xml:space="preserve">    Long. </w:t>
      </w:r>
      <w:sdt>
        <w:sdtPr>
          <w:id w:val="-1091927177"/>
          <w:placeholder>
            <w:docPart w:val="DefaultPlaceholder_-1854013440"/>
          </w:placeholder>
          <w:text/>
        </w:sdtPr>
        <w:sdtEndPr/>
        <w:sdtContent>
          <w:r>
            <w:t>__________________________</w:t>
          </w:r>
        </w:sdtContent>
      </w:sdt>
    </w:p>
    <w:p w14:paraId="7920697B" w14:textId="092C14C1" w:rsidR="00F7494D" w:rsidRDefault="00F7494D" w:rsidP="00F7494D">
      <w:pPr>
        <w:pStyle w:val="Paragrafoelenco"/>
        <w:ind w:left="284"/>
        <w:jc w:val="both"/>
      </w:pPr>
      <w:r>
        <w:t>Lat</w:t>
      </w:r>
      <w:sdt>
        <w:sdtPr>
          <w:id w:val="-349873726"/>
          <w:placeholder>
            <w:docPart w:val="DefaultPlaceholder_-1854013440"/>
          </w:placeholder>
          <w:text/>
        </w:sdtPr>
        <w:sdtEndPr/>
        <w:sdtContent>
          <w:r>
            <w:t>._________________________</w:t>
          </w:r>
        </w:sdtContent>
      </w:sdt>
      <w:r>
        <w:t xml:space="preserve">    Long. </w:t>
      </w:r>
      <w:sdt>
        <w:sdtPr>
          <w:id w:val="-163011885"/>
          <w:placeholder>
            <w:docPart w:val="DefaultPlaceholder_-1854013440"/>
          </w:placeholder>
          <w:text/>
        </w:sdtPr>
        <w:sdtEndPr/>
        <w:sdtContent>
          <w:r>
            <w:t>__________________________</w:t>
          </w:r>
        </w:sdtContent>
      </w:sdt>
    </w:p>
    <w:p w14:paraId="40B61775" w14:textId="77777777" w:rsidR="00C4313D" w:rsidRDefault="00C4313D" w:rsidP="00F7494D">
      <w:pPr>
        <w:pStyle w:val="Paragrafoelenco"/>
        <w:ind w:left="284"/>
        <w:jc w:val="both"/>
      </w:pPr>
    </w:p>
    <w:p w14:paraId="54753D9A" w14:textId="71DD1D46" w:rsidR="00271A2C" w:rsidRPr="00E22C16" w:rsidRDefault="003C36A9" w:rsidP="00271A2C">
      <w:pPr>
        <w:jc w:val="both"/>
      </w:pPr>
      <w:sdt>
        <w:sdtPr>
          <w:rPr>
            <w:b/>
            <w:sz w:val="32"/>
            <w:szCs w:val="32"/>
          </w:rPr>
          <w:id w:val="-98725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250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271A2C">
        <w:rPr>
          <w:b/>
          <w:sz w:val="32"/>
          <w:szCs w:val="32"/>
        </w:rPr>
        <w:t xml:space="preserve"> </w:t>
      </w:r>
      <w:r w:rsidR="00275F68">
        <w:t>FAGLIA</w:t>
      </w:r>
      <w:r w:rsidR="00271A2C" w:rsidRPr="00E22C16">
        <w:t xml:space="preserve"> </w:t>
      </w:r>
      <w:r w:rsidR="00275F68">
        <w:t>PRESENTE IN LETTERATURA</w:t>
      </w:r>
    </w:p>
    <w:p w14:paraId="4FC18D21" w14:textId="77777777" w:rsidR="0026407D" w:rsidRDefault="00D41FBA" w:rsidP="0026407D">
      <w:pPr>
        <w:pStyle w:val="Paragrafoelenco"/>
        <w:numPr>
          <w:ilvl w:val="0"/>
          <w:numId w:val="1"/>
        </w:numPr>
        <w:ind w:left="284" w:hanging="284"/>
        <w:jc w:val="both"/>
      </w:pPr>
      <w:r>
        <w:t xml:space="preserve">indicare </w:t>
      </w:r>
      <w:r w:rsidR="00271A2C">
        <w:t xml:space="preserve">le coordinate geografiche </w:t>
      </w:r>
      <w:r w:rsidR="005C7EB2">
        <w:t xml:space="preserve">WGS84 dei vertici </w:t>
      </w:r>
      <w:r w:rsidR="0026407D">
        <w:t>del segmento di faglia che interseca l’area oggetto di MS</w:t>
      </w:r>
    </w:p>
    <w:p w14:paraId="301C906E" w14:textId="00C03045" w:rsidR="00271A2C" w:rsidRDefault="00271A2C" w:rsidP="00275F68">
      <w:pPr>
        <w:pStyle w:val="Paragrafoelenco"/>
        <w:numPr>
          <w:ilvl w:val="0"/>
          <w:numId w:val="1"/>
        </w:numPr>
        <w:ind w:left="284" w:hanging="284"/>
        <w:jc w:val="both"/>
      </w:pPr>
      <w:r>
        <w:t>Lat</w:t>
      </w:r>
      <w:sdt>
        <w:sdtPr>
          <w:id w:val="1543181448"/>
          <w:placeholder>
            <w:docPart w:val="DefaultPlaceholder_-1854013440"/>
          </w:placeholder>
          <w:text/>
        </w:sdtPr>
        <w:sdtEndPr/>
        <w:sdtContent>
          <w:r>
            <w:t>._________________________</w:t>
          </w:r>
        </w:sdtContent>
      </w:sdt>
      <w:r>
        <w:t xml:space="preserve">    Long. </w:t>
      </w:r>
      <w:sdt>
        <w:sdtPr>
          <w:id w:val="-804237057"/>
          <w:placeholder>
            <w:docPart w:val="DefaultPlaceholder_-1854013440"/>
          </w:placeholder>
          <w:text/>
        </w:sdtPr>
        <w:sdtEndPr/>
        <w:sdtContent>
          <w:r>
            <w:t>__________________________</w:t>
          </w:r>
        </w:sdtContent>
      </w:sdt>
    </w:p>
    <w:p w14:paraId="6B7B7A2F" w14:textId="7F0BEB69" w:rsidR="00F7494D" w:rsidRDefault="00F7494D" w:rsidP="00F7494D">
      <w:pPr>
        <w:pStyle w:val="Paragrafoelenco"/>
        <w:ind w:left="284"/>
        <w:jc w:val="both"/>
      </w:pPr>
      <w:r>
        <w:t>Lat</w:t>
      </w:r>
      <w:sdt>
        <w:sdtPr>
          <w:id w:val="-752748710"/>
          <w:placeholder>
            <w:docPart w:val="DefaultPlaceholder_-1854013440"/>
          </w:placeholder>
          <w:text/>
        </w:sdtPr>
        <w:sdtEndPr/>
        <w:sdtContent>
          <w:r>
            <w:t>._________________________</w:t>
          </w:r>
        </w:sdtContent>
      </w:sdt>
      <w:r>
        <w:t xml:space="preserve">    Long. </w:t>
      </w:r>
      <w:sdt>
        <w:sdtPr>
          <w:id w:val="245772747"/>
          <w:placeholder>
            <w:docPart w:val="DefaultPlaceholder_-1854013440"/>
          </w:placeholder>
          <w:text/>
        </w:sdtPr>
        <w:sdtEndPr/>
        <w:sdtContent>
          <w:r>
            <w:t>__________________________</w:t>
          </w:r>
        </w:sdtContent>
      </w:sdt>
    </w:p>
    <w:p w14:paraId="24AEB3E7" w14:textId="77777777" w:rsidR="00C4313D" w:rsidRDefault="00C4313D" w:rsidP="00F7494D">
      <w:pPr>
        <w:pStyle w:val="Paragrafoelenco"/>
        <w:ind w:left="284"/>
        <w:jc w:val="both"/>
      </w:pPr>
    </w:p>
    <w:p w14:paraId="1B5404FA" w14:textId="77777777" w:rsidR="00DF3FFD" w:rsidRDefault="00DF3FFD" w:rsidP="00DF3FFD">
      <w:pPr>
        <w:pStyle w:val="Paragrafoelenco"/>
        <w:ind w:left="284"/>
        <w:jc w:val="both"/>
      </w:pPr>
    </w:p>
    <w:p w14:paraId="014FA425" w14:textId="7BFFD8B9" w:rsidR="00D41FBA" w:rsidRDefault="00275F68" w:rsidP="00216E88">
      <w:pPr>
        <w:pStyle w:val="Paragrafoelenco"/>
        <w:numPr>
          <w:ilvl w:val="0"/>
          <w:numId w:val="1"/>
        </w:numPr>
        <w:ind w:left="284" w:hanging="284"/>
        <w:jc w:val="both"/>
      </w:pPr>
      <w:r>
        <w:t>Nel caso di faglia non presente in letteratura descrivere le evidenze geologiche che hanno portato all’identificazione e rappresentazione in carta</w:t>
      </w:r>
      <w:r w:rsidR="00FF13C4">
        <w:t>, con particolare riferimento all’età dei depositi o delle forme dislocati.</w:t>
      </w:r>
    </w:p>
    <w:sdt>
      <w:sdtPr>
        <w:id w:val="-1984225179"/>
        <w:placeholder>
          <w:docPart w:val="DefaultPlaceholder_-1854013440"/>
        </w:placeholder>
        <w:text/>
      </w:sdtPr>
      <w:sdtEndPr/>
      <w:sdtContent>
        <w:p w14:paraId="6758D131" w14:textId="5ECEF6C6" w:rsidR="00271A2C" w:rsidRDefault="00271A2C" w:rsidP="00271A2C">
          <w:pPr>
            <w:pStyle w:val="Paragrafoelenco"/>
            <w:ind w:left="284"/>
            <w:jc w:val="both"/>
          </w:pPr>
          <w:r>
            <w:t>__________________________________________________________________________________________________________________________________________________________________________</w:t>
          </w:r>
        </w:p>
      </w:sdtContent>
    </w:sdt>
    <w:p w14:paraId="555E3605" w14:textId="77777777" w:rsidR="00DF3FFD" w:rsidRDefault="00DF3FFD" w:rsidP="00DF3FFD">
      <w:pPr>
        <w:pStyle w:val="Paragrafoelenco"/>
        <w:ind w:left="284"/>
        <w:jc w:val="both"/>
      </w:pPr>
    </w:p>
    <w:p w14:paraId="1A4B2E5E" w14:textId="77777777" w:rsidR="00D41FBA" w:rsidRDefault="00D41FBA" w:rsidP="00216E88">
      <w:pPr>
        <w:pStyle w:val="Paragrafoelenco"/>
        <w:numPr>
          <w:ilvl w:val="0"/>
          <w:numId w:val="1"/>
        </w:numPr>
        <w:ind w:left="284" w:hanging="284"/>
        <w:jc w:val="both"/>
      </w:pPr>
      <w:r>
        <w:t xml:space="preserve">Indicare il tipo di indagini effettuate </w:t>
      </w:r>
      <w:r w:rsidR="00216E88">
        <w:t xml:space="preserve">per accertarne la presenza </w:t>
      </w:r>
      <w:r w:rsidR="00E22C16">
        <w:t>e definirne la geometria</w:t>
      </w:r>
      <w:r w:rsidR="00FC369B">
        <w:t xml:space="preserve"> (</w:t>
      </w:r>
      <w:r w:rsidR="00FC369B" w:rsidRPr="00FC369B">
        <w:rPr>
          <w:i/>
        </w:rPr>
        <w:t>è possibile indicare anche più tipi di indagini</w:t>
      </w:r>
      <w:r w:rsidR="00FC369B">
        <w:t>)</w:t>
      </w:r>
    </w:p>
    <w:p w14:paraId="513E89BD" w14:textId="7213B394" w:rsidR="00D41FBA" w:rsidRDefault="003C36A9" w:rsidP="000B2250">
      <w:pPr>
        <w:ind w:left="567"/>
        <w:jc w:val="both"/>
      </w:pPr>
      <w:sdt>
        <w:sdtPr>
          <w:rPr>
            <w:rFonts w:ascii="MS Gothic" w:eastAsia="MS Gothic" w:hAnsi="MS Gothic"/>
          </w:rPr>
          <w:id w:val="210591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DCA">
            <w:rPr>
              <w:rFonts w:ascii="MS Gothic" w:eastAsia="MS Gothic" w:hAnsi="MS Gothic" w:hint="eastAsia"/>
            </w:rPr>
            <w:t>☐</w:t>
          </w:r>
        </w:sdtContent>
      </w:sdt>
      <w:r w:rsidR="00D41FBA">
        <w:t>rilievo aereofotogrammetrico</w:t>
      </w:r>
    </w:p>
    <w:p w14:paraId="6736FD56" w14:textId="351CFDA2" w:rsidR="00D41FBA" w:rsidRDefault="003C36A9" w:rsidP="000B2250">
      <w:pPr>
        <w:ind w:left="567"/>
        <w:jc w:val="both"/>
      </w:pPr>
      <w:sdt>
        <w:sdtPr>
          <w:rPr>
            <w:rFonts w:ascii="MS Gothic" w:eastAsia="MS Gothic" w:hAnsi="MS Gothic"/>
          </w:rPr>
          <w:id w:val="202828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250" w:rsidRPr="000B2250">
            <w:rPr>
              <w:rFonts w:ascii="MS Gothic" w:eastAsia="MS Gothic" w:hAnsi="MS Gothic" w:hint="eastAsia"/>
            </w:rPr>
            <w:t>☐</w:t>
          </w:r>
        </w:sdtContent>
      </w:sdt>
      <w:r w:rsidR="00D41FBA">
        <w:t>rilievo geologico e geomorfologico</w:t>
      </w:r>
    </w:p>
    <w:p w14:paraId="43A1B8BD" w14:textId="08B5415A" w:rsidR="00D41FBA" w:rsidRDefault="003C36A9" w:rsidP="000B2250">
      <w:pPr>
        <w:ind w:left="567"/>
        <w:jc w:val="both"/>
      </w:pPr>
      <w:sdt>
        <w:sdtPr>
          <w:rPr>
            <w:rFonts w:ascii="MS Gothic" w:eastAsia="MS Gothic" w:hAnsi="MS Gothic"/>
          </w:rPr>
          <w:id w:val="37774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250" w:rsidRPr="000B2250">
            <w:rPr>
              <w:rFonts w:ascii="MS Gothic" w:eastAsia="MS Gothic" w:hAnsi="MS Gothic" w:hint="eastAsia"/>
            </w:rPr>
            <w:t>☐</w:t>
          </w:r>
        </w:sdtContent>
      </w:sdt>
      <w:r w:rsidR="00D41FBA">
        <w:t>indagini geofisiche</w:t>
      </w:r>
    </w:p>
    <w:p w14:paraId="2E39051A" w14:textId="02C867BB" w:rsidR="00FC369B" w:rsidRDefault="003C36A9" w:rsidP="000B2250">
      <w:pPr>
        <w:ind w:left="567"/>
        <w:jc w:val="both"/>
      </w:pPr>
      <w:sdt>
        <w:sdtPr>
          <w:rPr>
            <w:rFonts w:ascii="MS Gothic" w:eastAsia="MS Gothic" w:hAnsi="MS Gothic"/>
          </w:rPr>
          <w:id w:val="44319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250" w:rsidRPr="000B2250">
            <w:rPr>
              <w:rFonts w:ascii="MS Gothic" w:eastAsia="MS Gothic" w:hAnsi="MS Gothic" w:hint="eastAsia"/>
            </w:rPr>
            <w:t>☐</w:t>
          </w:r>
        </w:sdtContent>
      </w:sdt>
      <w:r w:rsidR="00FC369B">
        <w:t>indagini geognostiche</w:t>
      </w:r>
    </w:p>
    <w:p w14:paraId="5C857323" w14:textId="56FB7A39" w:rsidR="00D17195" w:rsidRDefault="003C36A9" w:rsidP="000B2250">
      <w:pPr>
        <w:ind w:left="567"/>
        <w:jc w:val="both"/>
      </w:pPr>
      <w:sdt>
        <w:sdtPr>
          <w:rPr>
            <w:rFonts w:ascii="MS Gothic" w:eastAsia="MS Gothic" w:hAnsi="MS Gothic"/>
          </w:rPr>
          <w:id w:val="191627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250" w:rsidRPr="000B2250">
            <w:rPr>
              <w:rFonts w:ascii="MS Gothic" w:eastAsia="MS Gothic" w:hAnsi="MS Gothic" w:hint="eastAsia"/>
            </w:rPr>
            <w:t>☐</w:t>
          </w:r>
        </w:sdtContent>
      </w:sdt>
      <w:r w:rsidR="00D17195">
        <w:t xml:space="preserve">altro </w:t>
      </w:r>
      <w:sdt>
        <w:sdtPr>
          <w:id w:val="286864260"/>
          <w:placeholder>
            <w:docPart w:val="DefaultPlaceholder_-1854013440"/>
          </w:placeholder>
          <w:text/>
        </w:sdtPr>
        <w:sdtEndPr/>
        <w:sdtContent>
          <w:r w:rsidR="00D17195">
            <w:t>__________________________________________________________________________</w:t>
          </w:r>
          <w:r w:rsidR="00E02E7A">
            <w:t>__</w:t>
          </w:r>
        </w:sdtContent>
      </w:sdt>
    </w:p>
    <w:p w14:paraId="069EE481" w14:textId="19A0B8D2" w:rsidR="00F01A23" w:rsidRDefault="00F01A23" w:rsidP="00F01A23">
      <w:pPr>
        <w:pStyle w:val="Paragrafoelenco"/>
        <w:ind w:left="851"/>
        <w:jc w:val="both"/>
      </w:pPr>
    </w:p>
    <w:p w14:paraId="45DF0231" w14:textId="77777777" w:rsidR="006E123E" w:rsidRDefault="006E123E" w:rsidP="00F01A23">
      <w:pPr>
        <w:pStyle w:val="Paragrafoelenco"/>
        <w:ind w:left="851"/>
        <w:jc w:val="both"/>
      </w:pPr>
    </w:p>
    <w:p w14:paraId="18B0D3BA" w14:textId="77777777" w:rsidR="002E6EC6" w:rsidRDefault="00275F68" w:rsidP="002E6EC6">
      <w:pPr>
        <w:pStyle w:val="Paragrafoelenco"/>
        <w:numPr>
          <w:ilvl w:val="0"/>
          <w:numId w:val="1"/>
        </w:numPr>
        <w:ind w:left="284" w:hanging="284"/>
        <w:jc w:val="both"/>
      </w:pPr>
      <w:r>
        <w:lastRenderedPageBreak/>
        <w:t>Nel caso di faglia attiva e capace presente in letteratura indicare:</w:t>
      </w:r>
    </w:p>
    <w:p w14:paraId="3C8A3C7D" w14:textId="117B99A6" w:rsidR="00430C54" w:rsidRDefault="003C36A9" w:rsidP="00777DCA">
      <w:pPr>
        <w:ind w:left="360"/>
        <w:jc w:val="both"/>
      </w:pPr>
      <w:sdt>
        <w:sdtPr>
          <w:rPr>
            <w:rFonts w:ascii="MS Gothic" w:eastAsia="MS Gothic" w:hAnsi="MS Gothic"/>
          </w:rPr>
          <w:id w:val="66436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DCA" w:rsidRPr="00777DCA">
            <w:rPr>
              <w:rFonts w:ascii="MS Gothic" w:eastAsia="MS Gothic" w:hAnsi="MS Gothic" w:hint="eastAsia"/>
            </w:rPr>
            <w:t>☐</w:t>
          </w:r>
        </w:sdtContent>
      </w:sdt>
      <w:r w:rsidR="00275F68">
        <w:t xml:space="preserve">riferimenti bibliografici </w:t>
      </w:r>
      <w:r w:rsidR="00283CBE">
        <w:t>specifici sull’attività post 40,000 anni</w:t>
      </w:r>
      <w:r w:rsidR="00430C54">
        <w:t xml:space="preserve"> </w:t>
      </w:r>
      <w:sdt>
        <w:sdtPr>
          <w:id w:val="-1685889125"/>
          <w:placeholder>
            <w:docPart w:val="DefaultPlaceholder_-1854013440"/>
          </w:placeholder>
          <w:text/>
        </w:sdtPr>
        <w:sdtEndPr/>
        <w:sdtContent>
          <w:r w:rsidR="00430C54">
            <w:t>_______________________________</w:t>
          </w:r>
        </w:sdtContent>
      </w:sdt>
    </w:p>
    <w:p w14:paraId="323279FB" w14:textId="40B7BA21" w:rsidR="00275F68" w:rsidRDefault="003C36A9" w:rsidP="00777DCA">
      <w:pPr>
        <w:ind w:left="360"/>
        <w:jc w:val="both"/>
      </w:pPr>
      <w:sdt>
        <w:sdtPr>
          <w:rPr>
            <w:rFonts w:ascii="MS Gothic" w:eastAsia="MS Gothic" w:hAnsi="MS Gothic"/>
          </w:rPr>
          <w:id w:val="-6695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DCA" w:rsidRPr="00777DCA">
            <w:rPr>
              <w:rFonts w:ascii="MS Gothic" w:eastAsia="MS Gothic" w:hAnsi="MS Gothic" w:hint="eastAsia"/>
            </w:rPr>
            <w:t>☐</w:t>
          </w:r>
        </w:sdtContent>
      </w:sdt>
      <w:r w:rsidR="00275F68">
        <w:t>scala di rappresentazione</w:t>
      </w:r>
      <w:r w:rsidR="00430C54">
        <w:t xml:space="preserve"> </w:t>
      </w:r>
      <w:sdt>
        <w:sdtPr>
          <w:id w:val="-958948941"/>
          <w:placeholder>
            <w:docPart w:val="DefaultPlaceholder_-1854013440"/>
          </w:placeholder>
          <w:text/>
        </w:sdtPr>
        <w:sdtEndPr/>
        <w:sdtContent>
          <w:r w:rsidR="00430C54">
            <w:t>_______________________________</w:t>
          </w:r>
          <w:r w:rsidR="008E6EB0">
            <w:t>____________________________</w:t>
          </w:r>
        </w:sdtContent>
      </w:sdt>
    </w:p>
    <w:p w14:paraId="39CEC011" w14:textId="426C060A" w:rsidR="008E6EB0" w:rsidRDefault="003C36A9" w:rsidP="00777DCA">
      <w:pPr>
        <w:ind w:left="360"/>
        <w:jc w:val="both"/>
      </w:pPr>
      <w:sdt>
        <w:sdtPr>
          <w:rPr>
            <w:rFonts w:ascii="MS Gothic" w:eastAsia="MS Gothic" w:hAnsi="MS Gothic"/>
          </w:rPr>
          <w:id w:val="165803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DCA" w:rsidRPr="00777DCA">
            <w:rPr>
              <w:rFonts w:ascii="MS Gothic" w:eastAsia="MS Gothic" w:hAnsi="MS Gothic" w:hint="eastAsia"/>
            </w:rPr>
            <w:t>☐</w:t>
          </w:r>
        </w:sdtContent>
      </w:sdt>
      <w:r w:rsidR="00D17195">
        <w:t>presenza di rilievo geologico/geomorfologico</w:t>
      </w:r>
      <w:r w:rsidR="008E6EB0">
        <w:t xml:space="preserve"> </w:t>
      </w:r>
      <w:sdt>
        <w:sdtPr>
          <w:id w:val="-1567716033"/>
          <w:placeholder>
            <w:docPart w:val="DefaultPlaceholder_-1854013440"/>
          </w:placeholder>
          <w:text/>
        </w:sdtPr>
        <w:sdtEndPr/>
        <w:sdtContent>
          <w:r w:rsidR="00855281">
            <w:t>____________________________________________</w:t>
          </w:r>
        </w:sdtContent>
      </w:sdt>
    </w:p>
    <w:p w14:paraId="49BC6384" w14:textId="66A13467" w:rsidR="00430C54" w:rsidRDefault="003C36A9" w:rsidP="00777DCA">
      <w:pPr>
        <w:ind w:left="360"/>
        <w:jc w:val="both"/>
      </w:pPr>
      <w:sdt>
        <w:sdtPr>
          <w:rPr>
            <w:rFonts w:ascii="MS Gothic" w:eastAsia="MS Gothic" w:hAnsi="MS Gothic"/>
          </w:rPr>
          <w:id w:val="-157704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DCA" w:rsidRPr="00777DCA">
            <w:rPr>
              <w:rFonts w:ascii="MS Gothic" w:eastAsia="MS Gothic" w:hAnsi="MS Gothic" w:hint="eastAsia"/>
            </w:rPr>
            <w:t>☐</w:t>
          </w:r>
        </w:sdtContent>
      </w:sdt>
      <w:r w:rsidR="00FF13C4">
        <w:t>quali siano</w:t>
      </w:r>
      <w:r w:rsidR="00283CBE">
        <w:t>, in sintesi,</w:t>
      </w:r>
      <w:r w:rsidR="00FF13C4">
        <w:t xml:space="preserve"> le evidenze geologiche a favore dell’attività della faglia negli ultimi 40,000 anni, specificatamente quali siano i depositi e le forme dislocate ed in che modo siano stati datati.</w:t>
      </w:r>
      <w:r w:rsidR="00430C54" w:rsidRPr="00430C54">
        <w:t xml:space="preserve"> </w:t>
      </w:r>
      <w:sdt>
        <w:sdtPr>
          <w:id w:val="-1564009731"/>
          <w:placeholder>
            <w:docPart w:val="DefaultPlaceholder_-1854013440"/>
          </w:placeholder>
          <w:text/>
        </w:sdtPr>
        <w:sdtEndPr/>
        <w:sdtContent>
          <w:r w:rsidR="00430C54">
            <w:t>________________________________________________________________________________________________________________________________________________________________</w:t>
          </w:r>
        </w:sdtContent>
      </w:sdt>
    </w:p>
    <w:p w14:paraId="7847EE68" w14:textId="43E4D811" w:rsidR="008E6EB0" w:rsidRDefault="003C36A9" w:rsidP="00777DCA">
      <w:pPr>
        <w:ind w:left="360"/>
        <w:jc w:val="both"/>
      </w:pPr>
      <w:sdt>
        <w:sdtPr>
          <w:rPr>
            <w:rFonts w:ascii="MS Gothic" w:eastAsia="MS Gothic" w:hAnsi="MS Gothic"/>
          </w:rPr>
          <w:id w:val="-698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DCA" w:rsidRPr="00777DCA">
            <w:rPr>
              <w:rFonts w:ascii="MS Gothic" w:eastAsia="MS Gothic" w:hAnsi="MS Gothic" w:hint="eastAsia"/>
            </w:rPr>
            <w:t>☐</w:t>
          </w:r>
        </w:sdtContent>
      </w:sdt>
      <w:r w:rsidR="00D17195">
        <w:t>presenza di studi paleosismologici</w:t>
      </w:r>
      <w:r w:rsidR="008E6EB0">
        <w:t xml:space="preserve"> </w:t>
      </w:r>
      <w:sdt>
        <w:sdtPr>
          <w:id w:val="2055422097"/>
          <w:placeholder>
            <w:docPart w:val="DefaultPlaceholder_-1854013440"/>
          </w:placeholder>
          <w:text/>
        </w:sdtPr>
        <w:sdtEndPr/>
        <w:sdtContent>
          <w:r w:rsidR="008E6EB0">
            <w:t>____________________________________________________</w:t>
          </w:r>
        </w:sdtContent>
      </w:sdt>
    </w:p>
    <w:p w14:paraId="2B763FE1" w14:textId="77777777" w:rsidR="004116F6" w:rsidRDefault="004116F6" w:rsidP="004116F6">
      <w:pPr>
        <w:pStyle w:val="Paragrafoelenco"/>
        <w:ind w:left="851"/>
        <w:jc w:val="both"/>
      </w:pPr>
    </w:p>
    <w:p w14:paraId="1679EB55" w14:textId="727D54A8" w:rsidR="004116F6" w:rsidRDefault="004116F6" w:rsidP="004116F6">
      <w:pPr>
        <w:pStyle w:val="Paragrafoelenco"/>
        <w:numPr>
          <w:ilvl w:val="0"/>
          <w:numId w:val="1"/>
        </w:numPr>
        <w:ind w:left="284" w:hanging="284"/>
        <w:jc w:val="both"/>
      </w:pPr>
      <w:r>
        <w:t>Nel caso di faglia potenzialmente attiva e capace presente in letteratura indicare:</w:t>
      </w:r>
    </w:p>
    <w:p w14:paraId="388C7815" w14:textId="7087D1F0" w:rsidR="004116F6" w:rsidRDefault="003C36A9" w:rsidP="00777DCA">
      <w:pPr>
        <w:ind w:left="567"/>
        <w:jc w:val="both"/>
      </w:pPr>
      <w:sdt>
        <w:sdtPr>
          <w:rPr>
            <w:rFonts w:ascii="MS Gothic" w:eastAsia="MS Gothic" w:hAnsi="MS Gothic"/>
          </w:rPr>
          <w:id w:val="-12478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002">
            <w:rPr>
              <w:rFonts w:ascii="MS Gothic" w:eastAsia="MS Gothic" w:hAnsi="MS Gothic" w:hint="eastAsia"/>
            </w:rPr>
            <w:t>☐</w:t>
          </w:r>
        </w:sdtContent>
      </w:sdt>
      <w:r w:rsidR="004116F6">
        <w:t>scala di rappresentazione</w:t>
      </w:r>
      <w:r w:rsidR="00430C54">
        <w:t xml:space="preserve"> </w:t>
      </w:r>
      <w:sdt>
        <w:sdtPr>
          <w:id w:val="1506171158"/>
          <w:placeholder>
            <w:docPart w:val="DefaultPlaceholder_-1854013440"/>
          </w:placeholder>
          <w:text/>
        </w:sdtPr>
        <w:sdtEndPr/>
        <w:sdtContent>
          <w:r w:rsidR="00430C54">
            <w:t>_______________________________</w:t>
          </w:r>
          <w:r w:rsidR="008E6EB0">
            <w:t>____________________________</w:t>
          </w:r>
        </w:sdtContent>
      </w:sdt>
    </w:p>
    <w:p w14:paraId="7FE79717" w14:textId="075EB6BB" w:rsidR="004116F6" w:rsidRDefault="003C36A9" w:rsidP="00777DCA">
      <w:pPr>
        <w:ind w:left="567"/>
        <w:jc w:val="both"/>
      </w:pPr>
      <w:sdt>
        <w:sdtPr>
          <w:rPr>
            <w:rFonts w:ascii="MS Gothic" w:eastAsia="MS Gothic" w:hAnsi="MS Gothic"/>
          </w:rPr>
          <w:id w:val="-207017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DCA" w:rsidRPr="00777DCA">
            <w:rPr>
              <w:rFonts w:ascii="MS Gothic" w:eastAsia="MS Gothic" w:hAnsi="MS Gothic" w:hint="eastAsia"/>
            </w:rPr>
            <w:t>☐</w:t>
          </w:r>
        </w:sdtContent>
      </w:sdt>
      <w:r w:rsidR="004116F6">
        <w:t>presenza di rilievo geologico/geomorfologico</w:t>
      </w:r>
      <w:sdt>
        <w:sdtPr>
          <w:id w:val="-1356263906"/>
          <w:placeholder>
            <w:docPart w:val="DefaultPlaceholder_-1854013440"/>
          </w:placeholder>
          <w:text/>
        </w:sdtPr>
        <w:sdtEndPr/>
        <w:sdtContent>
          <w:r w:rsidR="008E6EB0">
            <w:t>________</w:t>
          </w:r>
          <w:r w:rsidR="00777DCA">
            <w:t>____________________________________</w:t>
          </w:r>
        </w:sdtContent>
      </w:sdt>
    </w:p>
    <w:p w14:paraId="2458D7AE" w14:textId="329D2E2F" w:rsidR="00430C54" w:rsidRDefault="003C36A9" w:rsidP="00777DCA">
      <w:pPr>
        <w:ind w:left="567"/>
        <w:jc w:val="both"/>
      </w:pPr>
      <w:sdt>
        <w:sdtPr>
          <w:rPr>
            <w:rFonts w:ascii="MS Gothic" w:eastAsia="MS Gothic" w:hAnsi="MS Gothic"/>
          </w:rPr>
          <w:id w:val="-642349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DCA" w:rsidRPr="00777DCA">
            <w:rPr>
              <w:rFonts w:ascii="MS Gothic" w:eastAsia="MS Gothic" w:hAnsi="MS Gothic" w:hint="eastAsia"/>
            </w:rPr>
            <w:t>☐</w:t>
          </w:r>
        </w:sdtContent>
      </w:sdt>
      <w:r w:rsidR="004116F6">
        <w:t>quali siano, in sintesi, le evidenze geologiche a favore dell’attività della faglia, specificatamente quali siano i depositi e le forme dislocate</w:t>
      </w:r>
      <w:r w:rsidR="00430C54">
        <w:t xml:space="preserve"> </w:t>
      </w:r>
      <w:sdt>
        <w:sdtPr>
          <w:id w:val="-1509754794"/>
          <w:placeholder>
            <w:docPart w:val="DefaultPlaceholder_-1854013440"/>
          </w:placeholder>
          <w:text/>
        </w:sdtPr>
        <w:sdtEndPr/>
        <w:sdtContent>
          <w:r w:rsidR="00430C54">
            <w:t>__________________________________________ ________________________________________________________________________________________________________________________________________________________________</w:t>
          </w:r>
        </w:sdtContent>
      </w:sdt>
    </w:p>
    <w:p w14:paraId="56E66B89" w14:textId="654993CB" w:rsidR="00D17195" w:rsidRDefault="00D17195" w:rsidP="004116F6">
      <w:pPr>
        <w:jc w:val="both"/>
      </w:pPr>
      <w:r>
        <w:t>Se lo studio è presente in ITHACA</w:t>
      </w:r>
      <w:r w:rsidR="00FF13C4">
        <w:t>,</w:t>
      </w:r>
      <w:r>
        <w:t xml:space="preserve"> riportar</w:t>
      </w:r>
      <w:r w:rsidR="00283CBE">
        <w:t>n</w:t>
      </w:r>
      <w:r>
        <w:t xml:space="preserve">e </w:t>
      </w:r>
      <w:r w:rsidR="00283CBE">
        <w:t>gli attributi ivi definiti (</w:t>
      </w:r>
      <w:r w:rsidR="00F92E61">
        <w:t xml:space="preserve">Fault code, Fault name, </w:t>
      </w:r>
      <w:r w:rsidR="00283CBE">
        <w:t>Rank, Mapping scale, Last activity, Activity reliability, Study quality) e l’anno del riferimento bibliografico specifico più recente.</w:t>
      </w:r>
      <w:r>
        <w:t xml:space="preserve"> </w:t>
      </w:r>
      <w:sdt>
        <w:sdtPr>
          <w:id w:val="-1519462453"/>
          <w:placeholder>
            <w:docPart w:val="DefaultPlaceholder_-1854013440"/>
          </w:placeholder>
          <w:text/>
        </w:sdtPr>
        <w:sdtEndPr/>
        <w:sdtContent>
          <w:r>
            <w:t>_______________________________________________________________________</w:t>
          </w:r>
          <w:r w:rsidR="00A31934">
            <w:t>_______________________________________________________________________________________________________________________________________________________________________________</w:t>
          </w:r>
          <w:r w:rsidR="004116F6">
            <w:t>____________</w:t>
          </w:r>
          <w:r w:rsidR="001F7230">
            <w:t>___</w:t>
          </w:r>
        </w:sdtContent>
      </w:sdt>
    </w:p>
    <w:p w14:paraId="5520EC3A" w14:textId="77777777" w:rsidR="004546C4" w:rsidRDefault="004546C4" w:rsidP="004116F6">
      <w:pPr>
        <w:spacing w:after="0"/>
        <w:jc w:val="both"/>
      </w:pPr>
    </w:p>
    <w:p w14:paraId="60B84421" w14:textId="212A2A38" w:rsidR="00D17195" w:rsidRDefault="00D17195" w:rsidP="004116F6">
      <w:pPr>
        <w:spacing w:after="0"/>
        <w:jc w:val="both"/>
      </w:pPr>
      <w:r>
        <w:t>Descrivere le verifiche effettuate nell’ambito dello studio di MS1 a conferma della presenza e geometria della faglia attiva e capace</w:t>
      </w:r>
      <w:r w:rsidR="00D3427B">
        <w:t xml:space="preserve"> o potenzialmente attiva e capace.</w:t>
      </w:r>
    </w:p>
    <w:sdt>
      <w:sdtPr>
        <w:id w:val="1300798788"/>
        <w:placeholder>
          <w:docPart w:val="DefaultPlaceholder_-1854013440"/>
        </w:placeholder>
        <w:text/>
      </w:sdtPr>
      <w:sdtEndPr/>
      <w:sdtContent>
        <w:p w14:paraId="181A8C45" w14:textId="4EA4E3CE" w:rsidR="00E22C16" w:rsidRDefault="00E22C16" w:rsidP="004116F6">
          <w:pPr>
            <w:spacing w:after="0"/>
            <w:jc w:val="both"/>
          </w:pPr>
          <w:r>
            <w:t>__________________________________________________________________________________________________________________________________________________________________________</w:t>
          </w:r>
          <w:r w:rsidR="00D17195">
            <w:t>____________________________________________________________________________</w:t>
          </w:r>
          <w:r w:rsidR="004116F6">
            <w:t>____________</w:t>
          </w:r>
          <w:r w:rsidR="001F7230">
            <w:t>___</w:t>
          </w:r>
        </w:p>
      </w:sdtContent>
    </w:sdt>
    <w:p w14:paraId="4D83E438" w14:textId="77777777" w:rsidR="002E6EC6" w:rsidRDefault="002E6EC6" w:rsidP="002E6EC6">
      <w:pPr>
        <w:jc w:val="both"/>
      </w:pPr>
    </w:p>
    <w:p w14:paraId="71C75C66" w14:textId="64930430" w:rsidR="002E6EC6" w:rsidRDefault="002E6EC6" w:rsidP="002E6EC6">
      <w:pPr>
        <w:jc w:val="both"/>
      </w:pPr>
      <w:r>
        <w:t xml:space="preserve">Il sottoscritto Dott. Geol. </w:t>
      </w:r>
      <w:sdt>
        <w:sdtPr>
          <w:id w:val="-299312427"/>
          <w:placeholder>
            <w:docPart w:val="DefaultPlaceholder_-1854013440"/>
          </w:placeholder>
          <w:text/>
        </w:sdtPr>
        <w:sdtEndPr/>
        <w:sdtContent>
          <w:r>
            <w:t>………………………………</w:t>
          </w:r>
          <w:r w:rsidR="004546C4">
            <w:t>…………………………………………</w:t>
          </w:r>
        </w:sdtContent>
      </w:sdt>
      <w:r>
        <w:t xml:space="preserve"> dichiara che la </w:t>
      </w:r>
      <w:r w:rsidR="00D17195">
        <w:t xml:space="preserve">faglia </w:t>
      </w:r>
      <w:r>
        <w:t xml:space="preserve">ha evidenze sufficienti per essere </w:t>
      </w:r>
      <w:r w:rsidR="00D17195">
        <w:t>valutata in uno studio di MS3</w:t>
      </w:r>
      <w:r>
        <w:t xml:space="preserve">.  </w:t>
      </w:r>
    </w:p>
    <w:p w14:paraId="08309E08" w14:textId="77777777" w:rsidR="00216E88" w:rsidRDefault="00216E88" w:rsidP="00216E88">
      <w:pPr>
        <w:jc w:val="both"/>
      </w:pPr>
    </w:p>
    <w:p w14:paraId="4C2B5ED0" w14:textId="4B1635C9" w:rsidR="00D41FBA" w:rsidRDefault="003A48BD" w:rsidP="00D41FBA">
      <w:pPr>
        <w:ind w:firstLine="708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2E1A4AA5" w14:textId="4D3A2244" w:rsidR="00777DCA" w:rsidRDefault="003C36A9" w:rsidP="00D41FBA">
      <w:pPr>
        <w:ind w:firstLine="708"/>
        <w:jc w:val="both"/>
      </w:pPr>
      <w:sdt>
        <w:sdtPr>
          <w:id w:val="-566411864"/>
          <w:placeholder>
            <w:docPart w:val="DefaultPlaceholder_-1854013440"/>
          </w:placeholder>
          <w:text/>
        </w:sdtPr>
        <w:sdtEndPr/>
        <w:sdtContent>
          <w:r w:rsidR="00777DCA">
            <w:t>__________________</w:t>
          </w:r>
        </w:sdtContent>
      </w:sdt>
      <w:r w:rsidR="00777DCA">
        <w:tab/>
      </w:r>
      <w:r w:rsidR="00777DCA">
        <w:tab/>
      </w:r>
      <w:r w:rsidR="00777DCA">
        <w:tab/>
      </w:r>
      <w:r w:rsidR="00777DCA">
        <w:tab/>
      </w:r>
      <w:r w:rsidR="00777DCA">
        <w:tab/>
      </w:r>
      <w:r w:rsidR="00777DCA">
        <w:tab/>
      </w:r>
      <w:sdt>
        <w:sdtPr>
          <w:id w:val="-1803380278"/>
          <w:placeholder>
            <w:docPart w:val="DefaultPlaceholder_-1854013440"/>
          </w:placeholder>
          <w:text/>
        </w:sdtPr>
        <w:sdtEndPr/>
        <w:sdtContent>
          <w:r w:rsidR="00777DCA">
            <w:t>________________________</w:t>
          </w:r>
        </w:sdtContent>
      </w:sdt>
    </w:p>
    <w:sectPr w:rsidR="00777D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56F79" w14:textId="77777777" w:rsidR="009C5DEC" w:rsidRDefault="009C5DEC" w:rsidP="00C06AC0">
      <w:pPr>
        <w:spacing w:after="0" w:line="240" w:lineRule="auto"/>
      </w:pPr>
      <w:r>
        <w:separator/>
      </w:r>
    </w:p>
  </w:endnote>
  <w:endnote w:type="continuationSeparator" w:id="0">
    <w:p w14:paraId="400C5D7A" w14:textId="77777777" w:rsidR="009C5DEC" w:rsidRDefault="009C5DEC" w:rsidP="00C0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8D1A6" w14:textId="77777777" w:rsidR="009C5DEC" w:rsidRDefault="009C5DEC" w:rsidP="00C06AC0">
      <w:pPr>
        <w:spacing w:after="0" w:line="240" w:lineRule="auto"/>
      </w:pPr>
      <w:r>
        <w:separator/>
      </w:r>
    </w:p>
  </w:footnote>
  <w:footnote w:type="continuationSeparator" w:id="0">
    <w:p w14:paraId="24F52E82" w14:textId="77777777" w:rsidR="009C5DEC" w:rsidRDefault="009C5DEC" w:rsidP="00C06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4179"/>
    <w:multiLevelType w:val="hybridMultilevel"/>
    <w:tmpl w:val="DDBC1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f8D3TstDO9vo317vxSNgH0RW89qeh4pmSq86EvvCdBbbLC7zL0Iuez3ilNbqxPcPFfuemTwDY58i+DnEACpFw==" w:salt="/GkRt7YR/trrF59NWXZr0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BA"/>
    <w:rsid w:val="000B2250"/>
    <w:rsid w:val="001011D8"/>
    <w:rsid w:val="001276AD"/>
    <w:rsid w:val="00136424"/>
    <w:rsid w:val="001F7230"/>
    <w:rsid w:val="002132CF"/>
    <w:rsid w:val="00216E88"/>
    <w:rsid w:val="0022553E"/>
    <w:rsid w:val="0026407D"/>
    <w:rsid w:val="00271A2C"/>
    <w:rsid w:val="00275F68"/>
    <w:rsid w:val="00283CBE"/>
    <w:rsid w:val="002E6EC6"/>
    <w:rsid w:val="002F2F13"/>
    <w:rsid w:val="0036023D"/>
    <w:rsid w:val="0036299C"/>
    <w:rsid w:val="003A48BD"/>
    <w:rsid w:val="004116F6"/>
    <w:rsid w:val="00430C54"/>
    <w:rsid w:val="00440B44"/>
    <w:rsid w:val="004546C4"/>
    <w:rsid w:val="00577C95"/>
    <w:rsid w:val="00586F72"/>
    <w:rsid w:val="005C7EB2"/>
    <w:rsid w:val="006E123E"/>
    <w:rsid w:val="00756002"/>
    <w:rsid w:val="00777DCA"/>
    <w:rsid w:val="007F7B7E"/>
    <w:rsid w:val="00827F18"/>
    <w:rsid w:val="00855281"/>
    <w:rsid w:val="008E6EB0"/>
    <w:rsid w:val="008F63C2"/>
    <w:rsid w:val="009C5DEC"/>
    <w:rsid w:val="00A31934"/>
    <w:rsid w:val="00AF399C"/>
    <w:rsid w:val="00C06AC0"/>
    <w:rsid w:val="00C140FB"/>
    <w:rsid w:val="00C4313D"/>
    <w:rsid w:val="00CB2D79"/>
    <w:rsid w:val="00D17195"/>
    <w:rsid w:val="00D3427B"/>
    <w:rsid w:val="00D41FBA"/>
    <w:rsid w:val="00DF3FFD"/>
    <w:rsid w:val="00E02E7A"/>
    <w:rsid w:val="00E22C16"/>
    <w:rsid w:val="00E53975"/>
    <w:rsid w:val="00F01A23"/>
    <w:rsid w:val="00F65949"/>
    <w:rsid w:val="00F7053E"/>
    <w:rsid w:val="00F7494D"/>
    <w:rsid w:val="00F92E61"/>
    <w:rsid w:val="00FC369B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0585"/>
  <w15:docId w15:val="{EB1B5464-6C8F-4340-8C7B-968EAE9C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1FB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6AC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6AC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6AC0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FF13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F13C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F13C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13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13C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1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13C4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0B2250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3602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23D"/>
  </w:style>
  <w:style w:type="paragraph" w:styleId="Pidipagina">
    <w:name w:val="footer"/>
    <w:basedOn w:val="Normale"/>
    <w:link w:val="PidipaginaCarattere"/>
    <w:uiPriority w:val="99"/>
    <w:unhideWhenUsed/>
    <w:rsid w:val="003602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0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CB293B-1DEC-4692-B032-A8F5A368FF2D}"/>
      </w:docPartPr>
      <w:docPartBody>
        <w:p w:rsidR="007930E3" w:rsidRDefault="00484D14">
          <w:r w:rsidRPr="00D51C7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056D90266D481EBD192AC1D63921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35616A-C4FA-4E45-964B-4AE2F0C56A86}"/>
      </w:docPartPr>
      <w:docPartBody>
        <w:p w:rsidR="00C461F4" w:rsidRDefault="00623DB6" w:rsidP="00623DB6">
          <w:pPr>
            <w:pStyle w:val="24056D90266D481EBD192AC1D63921AE"/>
          </w:pPr>
          <w:r w:rsidRPr="00D51C72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14"/>
    <w:rsid w:val="002D1452"/>
    <w:rsid w:val="00484D14"/>
    <w:rsid w:val="00623DB6"/>
    <w:rsid w:val="006A5FBA"/>
    <w:rsid w:val="007930E3"/>
    <w:rsid w:val="00C461F4"/>
    <w:rsid w:val="00FD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23DB6"/>
    <w:rPr>
      <w:color w:val="808080"/>
    </w:rPr>
  </w:style>
  <w:style w:type="paragraph" w:customStyle="1" w:styleId="5C165CAE38F94B4390DE9523C497A1B3">
    <w:name w:val="5C165CAE38F94B4390DE9523C497A1B3"/>
    <w:rsid w:val="00FD000C"/>
  </w:style>
  <w:style w:type="paragraph" w:customStyle="1" w:styleId="24056D90266D481EBD192AC1D63921AE">
    <w:name w:val="24056D90266D481EBD192AC1D63921AE"/>
    <w:rsid w:val="00623D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02B07-D346-4B11-8377-D4D51C49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 Giuseppe</dc:creator>
  <cp:lastModifiedBy>Laura Magnabosco</cp:lastModifiedBy>
  <cp:revision>21</cp:revision>
  <dcterms:created xsi:type="dcterms:W3CDTF">2019-08-12T07:11:00Z</dcterms:created>
  <dcterms:modified xsi:type="dcterms:W3CDTF">2019-08-12T08:32:00Z</dcterms:modified>
</cp:coreProperties>
</file>